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09EE1E3" w14:textId="6B74CDF9" w:rsidR="00522894" w:rsidRDefault="003D573B" w:rsidP="00522894">
      <w:pPr>
        <w:tabs>
          <w:tab w:val="left" w:pos="492"/>
          <w:tab w:val="center" w:pos="4819"/>
        </w:tabs>
        <w:rPr>
          <w:rFonts w:ascii="Trebuchet MS" w:hAnsi="Trebuchet MS" w:cs="Trebuchet MS"/>
          <w:sz w:val="32"/>
          <w:szCs w:val="32"/>
        </w:rPr>
      </w:pPr>
      <w:r w:rsidRPr="005350A5">
        <w:rPr>
          <w:noProof/>
          <w:sz w:val="32"/>
          <w:szCs w:val="32"/>
          <w:lang w:eastAsia="it-IT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166FB3" wp14:editId="369942EC">
                <wp:simplePos x="0" y="0"/>
                <wp:positionH relativeFrom="margin">
                  <wp:posOffset>4121785</wp:posOffset>
                </wp:positionH>
                <wp:positionV relativeFrom="paragraph">
                  <wp:posOffset>76835</wp:posOffset>
                </wp:positionV>
                <wp:extent cx="2059305" cy="868680"/>
                <wp:effectExtent l="0" t="0" r="0" b="762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9305" cy="868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AF99DE" id="AutoShape 2" o:spid="_x0000_s1026" style="position:absolute;margin-left:324.55pt;margin-top:6.05pt;width:162.15pt;height:68.4pt;z-index:25165670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" fillcolor="#f0f0f0" stroked="f" strokecolor="#3465af">
                <w10:wrap anchorx="margin"/>
              </v:roundrect>
            </w:pict>
          </mc:Fallback>
        </mc:AlternateContent>
      </w:r>
      <w:r w:rsidRPr="005350A5">
        <w:rPr>
          <w:noProof/>
          <w:sz w:val="32"/>
          <w:szCs w:val="32"/>
          <w:lang w:eastAsia="it-IT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C80736" wp14:editId="2713996E">
                <wp:simplePos x="0" y="0"/>
                <wp:positionH relativeFrom="column">
                  <wp:posOffset>4065270</wp:posOffset>
                </wp:positionH>
                <wp:positionV relativeFrom="paragraph">
                  <wp:posOffset>270510</wp:posOffset>
                </wp:positionV>
                <wp:extent cx="1935480" cy="800100"/>
                <wp:effectExtent l="0" t="0" r="762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3CFBE7" w14:textId="77777777" w:rsidR="005A3134" w:rsidRDefault="005A3134">
                            <w:pPr>
                              <w:jc w:val="right"/>
                              <w:rPr>
                                <w:rFonts w:ascii="Trebuchet MS" w:hAnsi="Trebuchet MS" w:cs="Trebuchet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sz w:val="12"/>
                                <w:szCs w:val="12"/>
                              </w:rPr>
                              <w:t>SEDE OPERATIVA</w:t>
                            </w:r>
                          </w:p>
                          <w:p w14:paraId="489874DB" w14:textId="4B4C0FA2" w:rsidR="005A3134" w:rsidRPr="00AC213C" w:rsidRDefault="00371A81">
                            <w:pPr>
                              <w:jc w:val="right"/>
                              <w:rPr>
                                <w:rFonts w:ascii="Trebuchet MS" w:hAnsi="Trebuchet MS" w:cs="Trebuchet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sz w:val="16"/>
                                <w:szCs w:val="16"/>
                              </w:rPr>
                              <w:t>SRP 3.3</w:t>
                            </w:r>
                            <w:r w:rsidR="005A3134" w:rsidRPr="00AC213C">
                              <w:rPr>
                                <w:rFonts w:ascii="Trebuchet MS" w:hAnsi="Trebuchet MS" w:cs="Trebuchet MS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62E44">
                              <w:rPr>
                                <w:rFonts w:ascii="Trebuchet MS" w:hAnsi="Trebuchet MS" w:cs="Trebuchet MS"/>
                                <w:b/>
                                <w:sz w:val="16"/>
                                <w:szCs w:val="16"/>
                              </w:rPr>
                              <w:t>ARIETE</w:t>
                            </w:r>
                          </w:p>
                          <w:p w14:paraId="1BC7C848" w14:textId="40AD3E21" w:rsidR="005A3134" w:rsidRDefault="005A3134">
                            <w:pPr>
                              <w:jc w:val="right"/>
                              <w:rPr>
                                <w:rFonts w:ascii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sz w:val="16"/>
                                <w:szCs w:val="16"/>
                              </w:rPr>
                              <w:t>Vi</w:t>
                            </w:r>
                            <w:r w:rsidR="00DA25DB">
                              <w:rPr>
                                <w:rFonts w:ascii="Trebuchet MS" w:hAnsi="Trebuchet MS" w:cs="Trebuchet MS"/>
                                <w:sz w:val="16"/>
                                <w:szCs w:val="16"/>
                              </w:rPr>
                              <w:t>a Ma</w:t>
                            </w:r>
                            <w:r w:rsidR="00FA517A">
                              <w:rPr>
                                <w:rFonts w:ascii="Trebuchet MS" w:hAnsi="Trebuchet MS" w:cs="Trebuchet MS"/>
                                <w:sz w:val="16"/>
                                <w:szCs w:val="16"/>
                              </w:rPr>
                              <w:t>ndelli</w:t>
                            </w:r>
                            <w:r>
                              <w:rPr>
                                <w:rFonts w:ascii="Trebuchet MS" w:hAnsi="Trebuchet MS" w:cs="Trebuchet MS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DA25DB">
                              <w:rPr>
                                <w:rFonts w:ascii="Trebuchet MS" w:hAnsi="Trebuchet MS" w:cs="Trebuchet MS"/>
                                <w:sz w:val="16"/>
                                <w:szCs w:val="16"/>
                              </w:rPr>
                              <w:t>13</w:t>
                            </w:r>
                            <w:r>
                              <w:rPr>
                                <w:rFonts w:ascii="Trebuchet MS" w:hAnsi="Trebuchet MS" w:cs="Trebuchet MS"/>
                                <w:sz w:val="16"/>
                                <w:szCs w:val="16"/>
                              </w:rPr>
                              <w:t xml:space="preserve"> – 12051 ALBA (CN)</w:t>
                            </w:r>
                          </w:p>
                          <w:p w14:paraId="7977C91F" w14:textId="6F73AB41" w:rsidR="003D573B" w:rsidRDefault="003D573B">
                            <w:pPr>
                              <w:jc w:val="right"/>
                              <w:rPr>
                                <w:rFonts w:ascii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sz w:val="16"/>
                                <w:szCs w:val="16"/>
                              </w:rPr>
                              <w:t>Tel Struttura: 392/2655774</w:t>
                            </w:r>
                          </w:p>
                          <w:p w14:paraId="78CD6658" w14:textId="561CF5F2" w:rsidR="005A3134" w:rsidRDefault="00162E44" w:rsidP="003D573B">
                            <w:pPr>
                              <w:jc w:val="right"/>
                              <w:rPr>
                                <w:rFonts w:ascii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sz w:val="16"/>
                                <w:szCs w:val="16"/>
                              </w:rPr>
                              <w:t>g.a.ariete</w:t>
                            </w:r>
                            <w:r w:rsidR="005A3134">
                              <w:rPr>
                                <w:rFonts w:ascii="Trebuchet MS" w:hAnsi="Trebuchet MS" w:cs="Trebuchet MS"/>
                                <w:sz w:val="16"/>
                                <w:szCs w:val="16"/>
                              </w:rPr>
                              <w:t>@progettoemmaus.it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8073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0.1pt;margin-top:21.3pt;width:152.4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" filled="f" stroked="f" strokecolor="#3465af">
                <v:stroke joinstyle="round"/>
                <v:textbox inset="0,0,0,0">
                  <w:txbxContent>
                    <w:p w14:paraId="123CFBE7" w14:textId="77777777" w:rsidR="005A3134" w:rsidRDefault="005A3134">
                      <w:pPr>
                        <w:jc w:val="right"/>
                        <w:rPr>
                          <w:rFonts w:ascii="Trebuchet MS" w:hAnsi="Trebuchet MS" w:cs="Trebuchet MS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Trebuchet MS" w:hAnsi="Trebuchet MS" w:cs="Trebuchet MS"/>
                          <w:b/>
                          <w:bCs/>
                          <w:sz w:val="12"/>
                          <w:szCs w:val="12"/>
                        </w:rPr>
                        <w:t>SEDE OPERATIVA</w:t>
                      </w:r>
                    </w:p>
                    <w:p w14:paraId="489874DB" w14:textId="4B4C0FA2" w:rsidR="005A3134" w:rsidRPr="00AC213C" w:rsidRDefault="00371A81">
                      <w:pPr>
                        <w:jc w:val="right"/>
                        <w:rPr>
                          <w:rFonts w:ascii="Trebuchet MS" w:hAnsi="Trebuchet MS" w:cs="Trebuchet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rebuchet MS" w:hAnsi="Trebuchet MS" w:cs="Trebuchet MS"/>
                          <w:b/>
                          <w:sz w:val="16"/>
                          <w:szCs w:val="16"/>
                        </w:rPr>
                        <w:t>SRP 3.3</w:t>
                      </w:r>
                      <w:r w:rsidR="005A3134" w:rsidRPr="00AC213C">
                        <w:rPr>
                          <w:rFonts w:ascii="Trebuchet MS" w:hAnsi="Trebuchet MS" w:cs="Trebuchet MS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162E44">
                        <w:rPr>
                          <w:rFonts w:ascii="Trebuchet MS" w:hAnsi="Trebuchet MS" w:cs="Trebuchet MS"/>
                          <w:b/>
                          <w:sz w:val="16"/>
                          <w:szCs w:val="16"/>
                        </w:rPr>
                        <w:t>ARIETE</w:t>
                      </w:r>
                    </w:p>
                    <w:p w14:paraId="1BC7C848" w14:textId="40AD3E21" w:rsidR="005A3134" w:rsidRDefault="005A3134">
                      <w:pPr>
                        <w:jc w:val="right"/>
                        <w:rPr>
                          <w:rFonts w:ascii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 w:hAnsi="Trebuchet MS" w:cs="Trebuchet MS"/>
                          <w:sz w:val="16"/>
                          <w:szCs w:val="16"/>
                        </w:rPr>
                        <w:t>Vi</w:t>
                      </w:r>
                      <w:r w:rsidR="00DA25DB">
                        <w:rPr>
                          <w:rFonts w:ascii="Trebuchet MS" w:hAnsi="Trebuchet MS" w:cs="Trebuchet MS"/>
                          <w:sz w:val="16"/>
                          <w:szCs w:val="16"/>
                        </w:rPr>
                        <w:t>a Ma</w:t>
                      </w:r>
                      <w:r w:rsidR="00FA517A">
                        <w:rPr>
                          <w:rFonts w:ascii="Trebuchet MS" w:hAnsi="Trebuchet MS" w:cs="Trebuchet MS"/>
                          <w:sz w:val="16"/>
                          <w:szCs w:val="16"/>
                        </w:rPr>
                        <w:t>ndelli</w:t>
                      </w:r>
                      <w:r>
                        <w:rPr>
                          <w:rFonts w:ascii="Trebuchet MS" w:hAnsi="Trebuchet MS" w:cs="Trebuchet MS"/>
                          <w:sz w:val="16"/>
                          <w:szCs w:val="16"/>
                        </w:rPr>
                        <w:t xml:space="preserve">, </w:t>
                      </w:r>
                      <w:r w:rsidR="00DA25DB">
                        <w:rPr>
                          <w:rFonts w:ascii="Trebuchet MS" w:hAnsi="Trebuchet MS" w:cs="Trebuchet MS"/>
                          <w:sz w:val="16"/>
                          <w:szCs w:val="16"/>
                        </w:rPr>
                        <w:t>13</w:t>
                      </w:r>
                      <w:r>
                        <w:rPr>
                          <w:rFonts w:ascii="Trebuchet MS" w:hAnsi="Trebuchet MS" w:cs="Trebuchet MS"/>
                          <w:sz w:val="16"/>
                          <w:szCs w:val="16"/>
                        </w:rPr>
                        <w:t xml:space="preserve"> – 12051 ALBA (CN)</w:t>
                      </w:r>
                    </w:p>
                    <w:p w14:paraId="7977C91F" w14:textId="6F73AB41" w:rsidR="003D573B" w:rsidRDefault="003D573B">
                      <w:pPr>
                        <w:jc w:val="right"/>
                        <w:rPr>
                          <w:rFonts w:ascii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 w:hAnsi="Trebuchet MS" w:cs="Trebuchet MS"/>
                          <w:sz w:val="16"/>
                          <w:szCs w:val="16"/>
                        </w:rPr>
                        <w:t>Tel Struttura: 392/2655774</w:t>
                      </w:r>
                    </w:p>
                    <w:p w14:paraId="78CD6658" w14:textId="561CF5F2" w:rsidR="005A3134" w:rsidRDefault="00162E44" w:rsidP="003D573B">
                      <w:pPr>
                        <w:jc w:val="right"/>
                        <w:rPr>
                          <w:rFonts w:ascii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 w:hAnsi="Trebuchet MS" w:cs="Trebuchet MS"/>
                          <w:sz w:val="16"/>
                          <w:szCs w:val="16"/>
                        </w:rPr>
                        <w:t>g.a.ariete</w:t>
                      </w:r>
                      <w:r w:rsidR="005A3134">
                        <w:rPr>
                          <w:rFonts w:ascii="Trebuchet MS" w:hAnsi="Trebuchet MS" w:cs="Trebuchet MS"/>
                          <w:sz w:val="16"/>
                          <w:szCs w:val="16"/>
                        </w:rPr>
                        <w:t>@progettoemmaus.it</w:t>
                      </w:r>
                    </w:p>
                  </w:txbxContent>
                </v:textbox>
              </v:shape>
            </w:pict>
          </mc:Fallback>
        </mc:AlternateContent>
      </w:r>
      <w:r w:rsidR="00522894">
        <w:rPr>
          <w:rFonts w:ascii="Trebuchet MS" w:hAnsi="Trebuchet MS" w:cs="Trebuchet MS"/>
          <w:noProof/>
          <w:sz w:val="32"/>
          <w:szCs w:val="32"/>
          <w:lang w:eastAsia="it-IT" w:bidi="ar-SA"/>
        </w:rPr>
        <w:drawing>
          <wp:inline distT="0" distB="0" distL="0" distR="0" wp14:anchorId="5C44B3CF" wp14:editId="4787AAEC">
            <wp:extent cx="2967355" cy="1428750"/>
            <wp:effectExtent l="0" t="0" r="4445" b="0"/>
            <wp:docPr id="172824727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22894">
        <w:rPr>
          <w:rFonts w:ascii="Trebuchet MS" w:hAnsi="Trebuchet MS" w:cs="Trebuchet MS"/>
          <w:sz w:val="32"/>
          <w:szCs w:val="32"/>
        </w:rPr>
        <w:tab/>
      </w:r>
      <w:r w:rsidR="00522894">
        <w:rPr>
          <w:rFonts w:ascii="Trebuchet MS" w:hAnsi="Trebuchet MS" w:cs="Trebuchet MS"/>
          <w:sz w:val="32"/>
          <w:szCs w:val="32"/>
        </w:rPr>
        <w:tab/>
      </w:r>
    </w:p>
    <w:p w14:paraId="574258C4" w14:textId="77777777" w:rsidR="00522894" w:rsidRDefault="00522894" w:rsidP="00522894">
      <w:pPr>
        <w:tabs>
          <w:tab w:val="left" w:pos="492"/>
          <w:tab w:val="center" w:pos="4819"/>
        </w:tabs>
        <w:rPr>
          <w:rFonts w:ascii="Trebuchet MS" w:hAnsi="Trebuchet MS" w:cs="Trebuchet MS"/>
          <w:sz w:val="32"/>
          <w:szCs w:val="32"/>
        </w:rPr>
      </w:pPr>
    </w:p>
    <w:p w14:paraId="666867F5" w14:textId="339A288A" w:rsidR="00522894" w:rsidRDefault="00522894" w:rsidP="00522894">
      <w:pPr>
        <w:tabs>
          <w:tab w:val="left" w:pos="492"/>
          <w:tab w:val="center" w:pos="4819"/>
        </w:tabs>
        <w:rPr>
          <w:rFonts w:ascii="Trebuchet MS" w:hAnsi="Trebuchet MS" w:cs="Trebuchet MS"/>
          <w:sz w:val="32"/>
          <w:szCs w:val="32"/>
        </w:rPr>
      </w:pPr>
    </w:p>
    <w:p w14:paraId="094162A5" w14:textId="08188C9E" w:rsidR="00FD313F" w:rsidRPr="005350A5" w:rsidRDefault="006F2A4D" w:rsidP="00522894">
      <w:pPr>
        <w:tabs>
          <w:tab w:val="left" w:pos="492"/>
          <w:tab w:val="center" w:pos="4819"/>
        </w:tabs>
        <w:jc w:val="center"/>
        <w:rPr>
          <w:rFonts w:ascii="Trebuchet MS" w:hAnsi="Trebuchet MS" w:cs="Trebuchet MS"/>
          <w:sz w:val="32"/>
          <w:szCs w:val="32"/>
        </w:rPr>
      </w:pPr>
      <w:r w:rsidRPr="005350A5">
        <w:rPr>
          <w:rFonts w:ascii="Trebuchet MS" w:hAnsi="Trebuchet MS" w:cs="Trebuchet MS"/>
          <w:sz w:val="32"/>
          <w:szCs w:val="32"/>
        </w:rPr>
        <w:t>CARTA DEL SERVIZIO</w:t>
      </w:r>
    </w:p>
    <w:p w14:paraId="2C720AA4" w14:textId="007E8F17" w:rsidR="006F2A4D" w:rsidRDefault="00B91ED3" w:rsidP="00FD313F">
      <w:pPr>
        <w:jc w:val="center"/>
        <w:rPr>
          <w:rFonts w:ascii="Trebuchet MS" w:hAnsi="Trebuchet MS" w:cs="Trebuchet MS"/>
          <w:sz w:val="32"/>
          <w:szCs w:val="32"/>
        </w:rPr>
      </w:pPr>
      <w:r>
        <w:rPr>
          <w:rFonts w:ascii="Trebuchet MS" w:hAnsi="Trebuchet MS" w:cs="Trebuchet MS"/>
          <w:sz w:val="32"/>
          <w:szCs w:val="32"/>
        </w:rPr>
        <w:t>SRP 3.3 ARIETE</w:t>
      </w:r>
    </w:p>
    <w:p w14:paraId="28785286" w14:textId="2B02B321" w:rsidR="005350A5" w:rsidRDefault="005350A5" w:rsidP="00FD313F">
      <w:pPr>
        <w:jc w:val="center"/>
        <w:rPr>
          <w:rFonts w:ascii="Trebuchet MS" w:hAnsi="Trebuchet MS" w:cs="Trebuchet MS"/>
          <w:sz w:val="32"/>
          <w:szCs w:val="32"/>
        </w:rPr>
      </w:pPr>
    </w:p>
    <w:p w14:paraId="219EB84E" w14:textId="77777777" w:rsidR="005350A5" w:rsidRPr="005350A5" w:rsidRDefault="005350A5" w:rsidP="00FD313F">
      <w:pPr>
        <w:jc w:val="center"/>
        <w:rPr>
          <w:rFonts w:ascii="Trebuchet MS" w:hAnsi="Trebuchet MS" w:cs="Trebuchet MS"/>
          <w:sz w:val="32"/>
          <w:szCs w:val="32"/>
        </w:rPr>
      </w:pPr>
    </w:p>
    <w:p w14:paraId="2E0EFFFC" w14:textId="77777777" w:rsidR="006F2A4D" w:rsidRDefault="006F2A4D">
      <w:pPr>
        <w:rPr>
          <w:rFonts w:ascii="Trebuchet MS" w:hAnsi="Trebuchet MS" w:cs="Trebuchet MS"/>
          <w:sz w:val="22"/>
          <w:szCs w:val="22"/>
        </w:rPr>
      </w:pPr>
    </w:p>
    <w:p w14:paraId="107F2830" w14:textId="740EFD30" w:rsidR="006F2A4D" w:rsidRPr="003D573B" w:rsidRDefault="00162E44" w:rsidP="00945455">
      <w:pPr>
        <w:jc w:val="both"/>
        <w:rPr>
          <w:rFonts w:ascii="Trebuchet MS" w:hAnsi="Trebuchet MS" w:cs="Trebuchet MS"/>
        </w:rPr>
      </w:pPr>
      <w:r w:rsidRPr="003D573B">
        <w:rPr>
          <w:rFonts w:ascii="Trebuchet MS" w:hAnsi="Trebuchet MS" w:cs="Trebuchet MS"/>
        </w:rPr>
        <w:t>La nostra SRP 3.3 risponde alle esigenze di persone maggiorenni con disturbi legati alla</w:t>
      </w:r>
      <w:r w:rsidR="006F2A4D" w:rsidRPr="003D573B">
        <w:rPr>
          <w:rFonts w:ascii="Trebuchet MS" w:hAnsi="Trebuchet MS" w:cs="Trebuchet MS"/>
        </w:rPr>
        <w:t xml:space="preserve"> salute mentale che hanno raggiunto un grado di </w:t>
      </w:r>
      <w:r w:rsidRPr="003D573B">
        <w:rPr>
          <w:rFonts w:ascii="Trebuchet MS" w:hAnsi="Trebuchet MS" w:cs="Trebuchet MS"/>
        </w:rPr>
        <w:t>autonomia avanzato e un buon</w:t>
      </w:r>
      <w:r w:rsidR="006F2A4D" w:rsidRPr="003D573B">
        <w:rPr>
          <w:rFonts w:ascii="Trebuchet MS" w:hAnsi="Trebuchet MS" w:cs="Trebuchet MS"/>
        </w:rPr>
        <w:t xml:space="preserve"> compenso psicopatologico.</w:t>
      </w:r>
    </w:p>
    <w:p w14:paraId="79357168" w14:textId="0B4A959B" w:rsidR="00687140" w:rsidRPr="003D573B" w:rsidRDefault="00687140" w:rsidP="00945455">
      <w:pPr>
        <w:jc w:val="both"/>
        <w:rPr>
          <w:rFonts w:ascii="Trebuchet MS" w:hAnsi="Trebuchet MS" w:cs="Trebuchet MS"/>
        </w:rPr>
      </w:pPr>
      <w:r w:rsidRPr="003D573B">
        <w:rPr>
          <w:rFonts w:ascii="Trebuchet MS" w:hAnsi="Trebuchet MS" w:cs="Trebuchet MS"/>
        </w:rPr>
        <w:t>La coper</w:t>
      </w:r>
      <w:r w:rsidR="00162E44" w:rsidRPr="003D573B">
        <w:rPr>
          <w:rFonts w:ascii="Trebuchet MS" w:hAnsi="Trebuchet MS" w:cs="Trebuchet MS"/>
        </w:rPr>
        <w:t>tura oraria di operatore è di 42</w:t>
      </w:r>
      <w:r w:rsidRPr="003D573B">
        <w:rPr>
          <w:rFonts w:ascii="Trebuchet MS" w:hAnsi="Trebuchet MS" w:cs="Trebuchet MS"/>
        </w:rPr>
        <w:t xml:space="preserve"> ore </w:t>
      </w:r>
      <w:r w:rsidR="00162E44" w:rsidRPr="003D573B">
        <w:rPr>
          <w:rFonts w:ascii="Trebuchet MS" w:hAnsi="Trebuchet MS" w:cs="Trebuchet MS"/>
        </w:rPr>
        <w:t>settimanali, distribuite quotidianamente sui pasti o in base alle esigenze organizzative degli ospiti e della struttura</w:t>
      </w:r>
      <w:r w:rsidR="00E4479F">
        <w:rPr>
          <w:rFonts w:ascii="Trebuchet MS" w:hAnsi="Trebuchet MS" w:cs="Trebuchet MS"/>
        </w:rPr>
        <w:t>. E’</w:t>
      </w:r>
      <w:r w:rsidR="00162E44" w:rsidRPr="003D573B">
        <w:rPr>
          <w:rFonts w:ascii="Trebuchet MS" w:hAnsi="Trebuchet MS" w:cs="Trebuchet MS"/>
        </w:rPr>
        <w:t xml:space="preserve"> garantita</w:t>
      </w:r>
      <w:r w:rsidR="00E4479F">
        <w:rPr>
          <w:rFonts w:ascii="Trebuchet MS" w:hAnsi="Trebuchet MS" w:cs="Trebuchet MS"/>
        </w:rPr>
        <w:t xml:space="preserve"> una</w:t>
      </w:r>
      <w:r w:rsidRPr="003D573B">
        <w:rPr>
          <w:rFonts w:ascii="Trebuchet MS" w:hAnsi="Trebuchet MS" w:cs="Trebuchet MS"/>
        </w:rPr>
        <w:t xml:space="preserve"> reperibilità </w:t>
      </w:r>
      <w:r w:rsidR="00162E44" w:rsidRPr="003D573B">
        <w:rPr>
          <w:rFonts w:ascii="Trebuchet MS" w:hAnsi="Trebuchet MS" w:cs="Trebuchet MS"/>
        </w:rPr>
        <w:t xml:space="preserve">telefonica </w:t>
      </w:r>
      <w:r w:rsidR="0097326A" w:rsidRPr="003D573B">
        <w:rPr>
          <w:rFonts w:ascii="Trebuchet MS" w:hAnsi="Trebuchet MS" w:cs="Trebuchet MS"/>
        </w:rPr>
        <w:t>notturna in caso di emergenza.</w:t>
      </w:r>
    </w:p>
    <w:p w14:paraId="124C96EC" w14:textId="079B11EC" w:rsidR="0097326A" w:rsidRPr="003D573B" w:rsidRDefault="0097326A" w:rsidP="00945455">
      <w:pPr>
        <w:jc w:val="both"/>
        <w:rPr>
          <w:rFonts w:ascii="Trebuchet MS" w:hAnsi="Trebuchet MS" w:cs="Trebuchet MS"/>
        </w:rPr>
      </w:pPr>
      <w:r w:rsidRPr="003D573B">
        <w:rPr>
          <w:rFonts w:ascii="Trebuchet MS" w:hAnsi="Trebuchet MS" w:cs="Trebuchet MS"/>
        </w:rPr>
        <w:t>La nostra mission è coerente con i temi cardine della Cooperativa Progetto Emmaus che comprendono solidarietà, no profit, centralità dell’ospite e</w:t>
      </w:r>
      <w:r w:rsidR="00E4479F">
        <w:rPr>
          <w:rFonts w:ascii="Trebuchet MS" w:hAnsi="Trebuchet MS" w:cs="Trebuchet MS"/>
        </w:rPr>
        <w:t xml:space="preserve"> professionalità dell’equipe di lavoro</w:t>
      </w:r>
      <w:r w:rsidRPr="003D573B">
        <w:rPr>
          <w:rFonts w:ascii="Trebuchet MS" w:hAnsi="Trebuchet MS" w:cs="Trebuchet MS"/>
        </w:rPr>
        <w:t xml:space="preserve">. </w:t>
      </w:r>
    </w:p>
    <w:p w14:paraId="6FFC2C08" w14:textId="77777777" w:rsidR="005350A5" w:rsidRPr="003D573B" w:rsidRDefault="005350A5" w:rsidP="00945455">
      <w:pPr>
        <w:jc w:val="both"/>
        <w:rPr>
          <w:rFonts w:ascii="Trebuchet MS" w:hAnsi="Trebuchet MS" w:cs="Trebuchet MS"/>
        </w:rPr>
      </w:pPr>
    </w:p>
    <w:p w14:paraId="1F46A431" w14:textId="77777777" w:rsidR="004C3403" w:rsidRPr="003D573B" w:rsidRDefault="004C3403" w:rsidP="00945455">
      <w:pPr>
        <w:jc w:val="both"/>
        <w:rPr>
          <w:rFonts w:ascii="Trebuchet MS" w:hAnsi="Trebuchet MS" w:cs="Trebuchet MS"/>
        </w:rPr>
      </w:pPr>
    </w:p>
    <w:p w14:paraId="7415B813" w14:textId="09F6284A" w:rsidR="00FD313F" w:rsidRPr="003D573B" w:rsidRDefault="004C3403" w:rsidP="00945455">
      <w:pPr>
        <w:jc w:val="both"/>
        <w:rPr>
          <w:rFonts w:ascii="Trebuchet MS" w:hAnsi="Trebuchet MS" w:cs="Trebuchet MS"/>
        </w:rPr>
      </w:pPr>
      <w:r w:rsidRPr="003D573B">
        <w:rPr>
          <w:rFonts w:ascii="Trebuchet MS" w:hAnsi="Trebuchet MS" w:cs="Trebuchet MS"/>
        </w:rPr>
        <w:t>DOMANDA</w:t>
      </w:r>
      <w:r w:rsidR="00402B32" w:rsidRPr="003D573B">
        <w:rPr>
          <w:rFonts w:ascii="Trebuchet MS" w:hAnsi="Trebuchet MS" w:cs="Trebuchet MS"/>
        </w:rPr>
        <w:t>,</w:t>
      </w:r>
      <w:r w:rsidR="00162E44" w:rsidRPr="003D573B">
        <w:rPr>
          <w:rFonts w:ascii="Trebuchet MS" w:hAnsi="Trebuchet MS" w:cs="Trebuchet MS"/>
        </w:rPr>
        <w:t xml:space="preserve"> PROCEDURA</w:t>
      </w:r>
      <w:r w:rsidRPr="003D573B">
        <w:rPr>
          <w:rFonts w:ascii="Trebuchet MS" w:hAnsi="Trebuchet MS" w:cs="Trebuchet MS"/>
        </w:rPr>
        <w:t xml:space="preserve"> DI ACCESSO</w:t>
      </w:r>
      <w:r w:rsidR="00162E44" w:rsidRPr="003D573B">
        <w:rPr>
          <w:rFonts w:ascii="Trebuchet MS" w:hAnsi="Trebuchet MS" w:cs="Trebuchet MS"/>
        </w:rPr>
        <w:t xml:space="preserve"> E</w:t>
      </w:r>
      <w:r w:rsidR="00402B32" w:rsidRPr="003D573B">
        <w:rPr>
          <w:rFonts w:ascii="Trebuchet MS" w:hAnsi="Trebuchet MS" w:cs="Trebuchet MS"/>
        </w:rPr>
        <w:t xml:space="preserve"> STRUMENTI DI CONDIVISIONE DEL PERCORSO</w:t>
      </w:r>
    </w:p>
    <w:p w14:paraId="0043ADAA" w14:textId="77777777" w:rsidR="00FD313F" w:rsidRPr="003D573B" w:rsidRDefault="00FD313F" w:rsidP="00945455">
      <w:pPr>
        <w:jc w:val="both"/>
        <w:rPr>
          <w:rFonts w:ascii="Trebuchet MS" w:hAnsi="Trebuchet MS" w:cs="Trebuchet MS"/>
        </w:rPr>
      </w:pPr>
    </w:p>
    <w:p w14:paraId="3F69F081" w14:textId="251C9D54" w:rsidR="006F2A4D" w:rsidRPr="003D573B" w:rsidRDefault="006F2A4D" w:rsidP="00945455">
      <w:pPr>
        <w:jc w:val="both"/>
        <w:rPr>
          <w:rFonts w:ascii="Trebuchet MS" w:hAnsi="Trebuchet MS" w:cs="Trebuchet MS"/>
        </w:rPr>
      </w:pPr>
      <w:r w:rsidRPr="003D573B">
        <w:rPr>
          <w:rFonts w:ascii="Trebuchet MS" w:hAnsi="Trebuchet MS" w:cs="Trebuchet MS"/>
        </w:rPr>
        <w:t xml:space="preserve">Operiamo in regime di convenzione con diverse ASL del territorio piemontese. La procedura di inserimento avviene con un primo contatto da parte del DSM inviante </w:t>
      </w:r>
      <w:r w:rsidR="004C3403" w:rsidRPr="003D573B">
        <w:rPr>
          <w:rFonts w:ascii="Trebuchet MS" w:hAnsi="Trebuchet MS" w:cs="Trebuchet MS"/>
        </w:rPr>
        <w:t>volto</w:t>
      </w:r>
      <w:r w:rsidR="00E4479F">
        <w:rPr>
          <w:rFonts w:ascii="Trebuchet MS" w:hAnsi="Trebuchet MS" w:cs="Trebuchet MS"/>
        </w:rPr>
        <w:t xml:space="preserve"> alla presentazione della persona</w:t>
      </w:r>
      <w:r w:rsidR="004C3403" w:rsidRPr="003D573B">
        <w:rPr>
          <w:rFonts w:ascii="Trebuchet MS" w:hAnsi="Trebuchet MS" w:cs="Trebuchet MS"/>
        </w:rPr>
        <w:t>. La</w:t>
      </w:r>
      <w:r w:rsidR="00162E44" w:rsidRPr="003D573B">
        <w:rPr>
          <w:rFonts w:ascii="Trebuchet MS" w:hAnsi="Trebuchet MS" w:cs="Trebuchet MS"/>
        </w:rPr>
        <w:t xml:space="preserve"> richiesta può avvenire</w:t>
      </w:r>
      <w:r w:rsidR="004C3403" w:rsidRPr="003D573B">
        <w:rPr>
          <w:rFonts w:ascii="Trebuchet MS" w:hAnsi="Trebuchet MS" w:cs="Trebuchet MS"/>
        </w:rPr>
        <w:t xml:space="preserve"> contattando la Direzione o </w:t>
      </w:r>
      <w:r w:rsidR="00E4479F">
        <w:rPr>
          <w:rFonts w:ascii="Trebuchet MS" w:hAnsi="Trebuchet MS" w:cs="Trebuchet MS"/>
        </w:rPr>
        <w:t xml:space="preserve">la/il Coordinatrice/coordinatore </w:t>
      </w:r>
      <w:r w:rsidR="004C3403" w:rsidRPr="003D573B">
        <w:rPr>
          <w:rFonts w:ascii="Trebuchet MS" w:hAnsi="Trebuchet MS" w:cs="Trebuchet MS"/>
        </w:rPr>
        <w:t xml:space="preserve">di struttura </w:t>
      </w:r>
      <w:r w:rsidR="00162E44" w:rsidRPr="003D573B">
        <w:rPr>
          <w:rFonts w:ascii="Trebuchet MS" w:hAnsi="Trebuchet MS" w:cs="Trebuchet MS"/>
        </w:rPr>
        <w:t xml:space="preserve">telefonicamente </w:t>
      </w:r>
      <w:r w:rsidR="004C3403" w:rsidRPr="003D573B">
        <w:rPr>
          <w:rFonts w:ascii="Trebuchet MS" w:hAnsi="Trebuchet MS" w:cs="Trebuchet MS"/>
        </w:rPr>
        <w:t xml:space="preserve">oppure tramite posta elettronica. </w:t>
      </w:r>
      <w:r w:rsidR="00861048" w:rsidRPr="003D573B">
        <w:rPr>
          <w:rFonts w:ascii="Trebuchet MS" w:hAnsi="Trebuchet MS" w:cs="Trebuchet MS"/>
        </w:rPr>
        <w:t>Dopo una prima valutazione</w:t>
      </w:r>
      <w:r w:rsidR="00DC5CB3" w:rsidRPr="003D573B">
        <w:rPr>
          <w:rFonts w:ascii="Trebuchet MS" w:hAnsi="Trebuchet MS" w:cs="Trebuchet MS"/>
        </w:rPr>
        <w:t xml:space="preserve"> positiva</w:t>
      </w:r>
      <w:r w:rsidR="00861048" w:rsidRPr="003D573B">
        <w:rPr>
          <w:rFonts w:ascii="Trebuchet MS" w:hAnsi="Trebuchet MS" w:cs="Trebuchet MS"/>
        </w:rPr>
        <w:t xml:space="preserve"> e un incontro di conoscenza presso il DSM inviante</w:t>
      </w:r>
      <w:r w:rsidR="00DC5CB3" w:rsidRPr="003D573B">
        <w:rPr>
          <w:rFonts w:ascii="Trebuchet MS" w:hAnsi="Trebuchet MS" w:cs="Trebuchet MS"/>
        </w:rPr>
        <w:t xml:space="preserve">, si programmano tre momenti volti alla conoscenza della struttura, degli ospiti e degli operatori. </w:t>
      </w:r>
      <w:r w:rsidR="00FA517A" w:rsidRPr="003D573B">
        <w:rPr>
          <w:rFonts w:ascii="Trebuchet MS" w:hAnsi="Trebuchet MS" w:cs="Trebuchet MS"/>
        </w:rPr>
        <w:t>La persona</w:t>
      </w:r>
      <w:r w:rsidR="00DC5CB3" w:rsidRPr="003D573B">
        <w:rPr>
          <w:rFonts w:ascii="Trebuchet MS" w:hAnsi="Trebuchet MS" w:cs="Trebuchet MS"/>
        </w:rPr>
        <w:t xml:space="preserve"> può essere accompagnat</w:t>
      </w:r>
      <w:r w:rsidR="00FA517A" w:rsidRPr="003D573B">
        <w:rPr>
          <w:rFonts w:ascii="Trebuchet MS" w:hAnsi="Trebuchet MS" w:cs="Trebuchet MS"/>
        </w:rPr>
        <w:t>a</w:t>
      </w:r>
      <w:r w:rsidR="00DC5CB3" w:rsidRPr="003D573B">
        <w:rPr>
          <w:rFonts w:ascii="Trebuchet MS" w:hAnsi="Trebuchet MS" w:cs="Trebuchet MS"/>
        </w:rPr>
        <w:t xml:space="preserve"> dal Servizio inviante </w:t>
      </w:r>
      <w:r w:rsidR="008911C1" w:rsidRPr="003D573B">
        <w:rPr>
          <w:rFonts w:ascii="Trebuchet MS" w:hAnsi="Trebuchet MS" w:cs="Trebuchet MS"/>
        </w:rPr>
        <w:t>in un primo momento</w:t>
      </w:r>
      <w:r w:rsidR="00DC5CB3" w:rsidRPr="003D573B">
        <w:rPr>
          <w:rFonts w:ascii="Trebuchet MS" w:hAnsi="Trebuchet MS" w:cs="Trebuchet MS"/>
        </w:rPr>
        <w:t>. In caso di esito positivo si procede all’inserimento della persona e alla stipula del contratto di ospitalità che prevede la condivisione e la firma congiunta del Case Manager del DSM, dell’ospite e dell’eventuale tutore/amministratore di sostegno, dei famigliari e del</w:t>
      </w:r>
      <w:r w:rsidR="00E4479F">
        <w:rPr>
          <w:rFonts w:ascii="Trebuchet MS" w:hAnsi="Trebuchet MS" w:cs="Trebuchet MS"/>
        </w:rPr>
        <w:t>la/del Coordinatrice/coordinatore</w:t>
      </w:r>
      <w:r w:rsidR="00DC5CB3" w:rsidRPr="003D573B">
        <w:rPr>
          <w:rFonts w:ascii="Trebuchet MS" w:hAnsi="Trebuchet MS" w:cs="Trebuchet MS"/>
        </w:rPr>
        <w:t xml:space="preserve"> di struttura.</w:t>
      </w:r>
    </w:p>
    <w:p w14:paraId="5E3C62F9" w14:textId="77777777" w:rsidR="00402B32" w:rsidRPr="003D573B" w:rsidRDefault="00402B32" w:rsidP="00945455">
      <w:pPr>
        <w:jc w:val="both"/>
        <w:rPr>
          <w:rFonts w:ascii="Trebuchet MS" w:hAnsi="Trebuchet MS" w:cs="Trebuchet MS"/>
        </w:rPr>
      </w:pPr>
    </w:p>
    <w:p w14:paraId="4DADD814" w14:textId="217565CD" w:rsidR="00402B32" w:rsidRPr="003D573B" w:rsidRDefault="00402B32" w:rsidP="00945455">
      <w:pPr>
        <w:jc w:val="both"/>
        <w:rPr>
          <w:rFonts w:ascii="Trebuchet MS" w:hAnsi="Trebuchet MS" w:cs="Trebuchet MS"/>
        </w:rPr>
      </w:pPr>
      <w:r w:rsidRPr="003D573B">
        <w:rPr>
          <w:rFonts w:ascii="Trebuchet MS" w:hAnsi="Trebuchet MS" w:cs="Trebuchet MS"/>
        </w:rPr>
        <w:t>All’ingresso</w:t>
      </w:r>
      <w:r w:rsidR="00E4479F">
        <w:rPr>
          <w:rFonts w:ascii="Trebuchet MS" w:hAnsi="Trebuchet MS" w:cs="Trebuchet MS"/>
        </w:rPr>
        <w:t xml:space="preserve"> in struttura, il/la psichiatra</w:t>
      </w:r>
      <w:r w:rsidRPr="003D573B">
        <w:rPr>
          <w:rFonts w:ascii="Trebuchet MS" w:hAnsi="Trebuchet MS" w:cs="Trebuchet MS"/>
        </w:rPr>
        <w:t xml:space="preserve"> compila il PTI (P</w:t>
      </w:r>
      <w:r w:rsidR="00A16239" w:rsidRPr="003D573B">
        <w:rPr>
          <w:rFonts w:ascii="Trebuchet MS" w:hAnsi="Trebuchet MS" w:cs="Trebuchet MS"/>
        </w:rPr>
        <w:t>rogetto</w:t>
      </w:r>
      <w:r w:rsidRPr="003D573B">
        <w:rPr>
          <w:rFonts w:ascii="Trebuchet MS" w:hAnsi="Trebuchet MS" w:cs="Trebuchet MS"/>
        </w:rPr>
        <w:t xml:space="preserve"> Terapeutico </w:t>
      </w:r>
      <w:r w:rsidR="00A16239" w:rsidRPr="003D573B">
        <w:rPr>
          <w:rFonts w:ascii="Trebuchet MS" w:hAnsi="Trebuchet MS" w:cs="Trebuchet MS"/>
        </w:rPr>
        <w:t>individualizzato</w:t>
      </w:r>
      <w:r w:rsidRPr="003D573B">
        <w:rPr>
          <w:rFonts w:ascii="Trebuchet MS" w:hAnsi="Trebuchet MS" w:cs="Trebuchet MS"/>
        </w:rPr>
        <w:t xml:space="preserve">) che ha generalmente validità </w:t>
      </w:r>
      <w:r w:rsidR="00162E44" w:rsidRPr="003D573B">
        <w:rPr>
          <w:rFonts w:ascii="Trebuchet MS" w:hAnsi="Trebuchet MS" w:cs="Trebuchet MS"/>
        </w:rPr>
        <w:t>1 anno solare (rinnovabile). L’e</w:t>
      </w:r>
      <w:r w:rsidRPr="003D573B">
        <w:rPr>
          <w:rFonts w:ascii="Trebuchet MS" w:hAnsi="Trebuchet MS" w:cs="Trebuchet MS"/>
        </w:rPr>
        <w:t>quipe</w:t>
      </w:r>
      <w:r w:rsidR="00162E44" w:rsidRPr="003D573B">
        <w:rPr>
          <w:rFonts w:ascii="Trebuchet MS" w:hAnsi="Trebuchet MS" w:cs="Trebuchet MS"/>
        </w:rPr>
        <w:t xml:space="preserve"> multidisciplinare della SRP 3.3</w:t>
      </w:r>
      <w:r w:rsidR="00A16239" w:rsidRPr="003D573B">
        <w:rPr>
          <w:rFonts w:ascii="Trebuchet MS" w:hAnsi="Trebuchet MS" w:cs="Trebuchet MS"/>
        </w:rPr>
        <w:t>, congiuntamente alla persona ospitata, progetta il P.T.R.P (Piano Terapeutico Riabilitativo Personalizzato) che riprende gli obiettivi del CAN (</w:t>
      </w:r>
      <w:proofErr w:type="spellStart"/>
      <w:r w:rsidR="00A16239" w:rsidRPr="003D573B">
        <w:rPr>
          <w:rFonts w:ascii="Trebuchet MS" w:hAnsi="Trebuchet MS" w:cs="Trebuchet MS"/>
        </w:rPr>
        <w:t>Camberwell</w:t>
      </w:r>
      <w:proofErr w:type="spellEnd"/>
      <w:r w:rsidR="00A16239" w:rsidRPr="003D573B">
        <w:rPr>
          <w:rFonts w:ascii="Trebuchet MS" w:hAnsi="Trebuchet MS" w:cs="Trebuchet MS"/>
        </w:rPr>
        <w:t xml:space="preserve"> </w:t>
      </w:r>
      <w:proofErr w:type="spellStart"/>
      <w:r w:rsidR="00A16239" w:rsidRPr="003D573B">
        <w:rPr>
          <w:rFonts w:ascii="Trebuchet MS" w:hAnsi="Trebuchet MS" w:cs="Trebuchet MS"/>
        </w:rPr>
        <w:t>Assessment</w:t>
      </w:r>
      <w:proofErr w:type="spellEnd"/>
      <w:r w:rsidR="00A16239" w:rsidRPr="003D573B">
        <w:rPr>
          <w:rFonts w:ascii="Trebuchet MS" w:hAnsi="Trebuchet MS" w:cs="Trebuchet MS"/>
        </w:rPr>
        <w:t xml:space="preserve"> of </w:t>
      </w:r>
      <w:proofErr w:type="spellStart"/>
      <w:r w:rsidR="00A16239" w:rsidRPr="003D573B">
        <w:rPr>
          <w:rFonts w:ascii="Trebuchet MS" w:hAnsi="Trebuchet MS" w:cs="Trebuchet MS"/>
        </w:rPr>
        <w:t>Need</w:t>
      </w:r>
      <w:proofErr w:type="spellEnd"/>
      <w:r w:rsidR="00A16239" w:rsidRPr="003D573B">
        <w:rPr>
          <w:rFonts w:ascii="Trebuchet MS" w:hAnsi="Trebuchet MS" w:cs="Trebuchet MS"/>
        </w:rPr>
        <w:t>, strumento di valutazione psicometrica) definiti in fase di ingresso. Il P.T.R.P ha validità annuale ed è sottoposto ad una ver</w:t>
      </w:r>
      <w:r w:rsidR="008A4DE5" w:rsidRPr="003D573B">
        <w:rPr>
          <w:rFonts w:ascii="Trebuchet MS" w:hAnsi="Trebuchet MS" w:cs="Trebuchet MS"/>
        </w:rPr>
        <w:t>ifica semestrale da parte dell’e</w:t>
      </w:r>
      <w:r w:rsidR="00A16239" w:rsidRPr="003D573B">
        <w:rPr>
          <w:rFonts w:ascii="Trebuchet MS" w:hAnsi="Trebuchet MS" w:cs="Trebuchet MS"/>
        </w:rPr>
        <w:t xml:space="preserve">quipe. </w:t>
      </w:r>
    </w:p>
    <w:p w14:paraId="21474724" w14:textId="77777777" w:rsidR="00402B32" w:rsidRPr="003D573B" w:rsidRDefault="00402B32" w:rsidP="00945455">
      <w:pPr>
        <w:jc w:val="both"/>
        <w:rPr>
          <w:rFonts w:ascii="Trebuchet MS" w:hAnsi="Trebuchet MS" w:cs="Trebuchet MS"/>
        </w:rPr>
      </w:pPr>
    </w:p>
    <w:p w14:paraId="6A2B1C71" w14:textId="77777777" w:rsidR="00A16239" w:rsidRPr="003D573B" w:rsidRDefault="00A16239" w:rsidP="00945455">
      <w:pPr>
        <w:jc w:val="both"/>
        <w:rPr>
          <w:rFonts w:ascii="Trebuchet MS" w:hAnsi="Trebuchet MS" w:cs="Trebuchet MS"/>
        </w:rPr>
      </w:pPr>
    </w:p>
    <w:p w14:paraId="0DEA9782" w14:textId="77777777" w:rsidR="008A4DE5" w:rsidRPr="003D573B" w:rsidRDefault="008A4DE5" w:rsidP="00945455">
      <w:pPr>
        <w:jc w:val="both"/>
        <w:rPr>
          <w:rFonts w:ascii="Trebuchet MS" w:hAnsi="Trebuchet MS" w:cs="Trebuchet MS"/>
        </w:rPr>
      </w:pPr>
    </w:p>
    <w:p w14:paraId="12EF0F58" w14:textId="77777777" w:rsidR="00A16239" w:rsidRPr="003D573B" w:rsidRDefault="00A16239" w:rsidP="00945455">
      <w:pPr>
        <w:jc w:val="both"/>
        <w:rPr>
          <w:rFonts w:ascii="Trebuchet MS" w:hAnsi="Trebuchet MS" w:cs="Trebuchet MS"/>
        </w:rPr>
      </w:pPr>
    </w:p>
    <w:p w14:paraId="1F536899" w14:textId="77777777" w:rsidR="00522894" w:rsidRPr="003D573B" w:rsidRDefault="00522894" w:rsidP="00945455">
      <w:pPr>
        <w:jc w:val="both"/>
        <w:rPr>
          <w:rFonts w:ascii="Trebuchet MS" w:hAnsi="Trebuchet MS" w:cs="Trebuchet MS"/>
        </w:rPr>
      </w:pPr>
    </w:p>
    <w:p w14:paraId="68F331FC" w14:textId="36DEE066" w:rsidR="00DC5CB3" w:rsidRPr="003D573B" w:rsidRDefault="00DC5CB3" w:rsidP="00945455">
      <w:pPr>
        <w:jc w:val="both"/>
        <w:rPr>
          <w:rFonts w:ascii="Trebuchet MS" w:hAnsi="Trebuchet MS" w:cs="Trebuchet MS"/>
        </w:rPr>
      </w:pPr>
      <w:r w:rsidRPr="003D573B">
        <w:rPr>
          <w:rFonts w:ascii="Trebuchet MS" w:hAnsi="Trebuchet MS" w:cs="Trebuchet MS"/>
        </w:rPr>
        <w:t>ORIENTEERING</w:t>
      </w:r>
    </w:p>
    <w:p w14:paraId="54D1892E" w14:textId="77777777" w:rsidR="00DC5CB3" w:rsidRPr="003D573B" w:rsidRDefault="00DC5CB3" w:rsidP="00945455">
      <w:pPr>
        <w:jc w:val="both"/>
        <w:rPr>
          <w:rFonts w:ascii="Trebuchet MS" w:hAnsi="Trebuchet MS" w:cs="Trebuchet MS"/>
        </w:rPr>
      </w:pPr>
    </w:p>
    <w:p w14:paraId="0588947D" w14:textId="51779239" w:rsidR="00DC5CB3" w:rsidRPr="003D573B" w:rsidRDefault="00FA517A" w:rsidP="00945455">
      <w:pPr>
        <w:jc w:val="both"/>
        <w:rPr>
          <w:rFonts w:ascii="Trebuchet MS" w:hAnsi="Trebuchet MS" w:cs="Trebuchet MS"/>
        </w:rPr>
      </w:pPr>
      <w:r w:rsidRPr="003D573B">
        <w:rPr>
          <w:rFonts w:ascii="Trebuchet MS" w:hAnsi="Trebuchet MS" w:cs="Trebuchet MS"/>
        </w:rPr>
        <w:t xml:space="preserve">La </w:t>
      </w:r>
      <w:r w:rsidR="008A4DE5" w:rsidRPr="003D573B">
        <w:rPr>
          <w:rFonts w:ascii="Trebuchet MS" w:hAnsi="Trebuchet MS" w:cs="Trebuchet MS"/>
        </w:rPr>
        <w:t>SRP 3.3 ARIETE</w:t>
      </w:r>
      <w:r w:rsidR="00DC5CB3" w:rsidRPr="003D573B">
        <w:rPr>
          <w:rFonts w:ascii="Trebuchet MS" w:hAnsi="Trebuchet MS" w:cs="Trebuchet MS"/>
        </w:rPr>
        <w:t xml:space="preserve"> è ubicata nel centro storico albese in via Mandelli 13, una traversa della principale via pedonale. L’appa</w:t>
      </w:r>
      <w:r w:rsidR="008A4DE5" w:rsidRPr="003D573B">
        <w:rPr>
          <w:rFonts w:ascii="Trebuchet MS" w:hAnsi="Trebuchet MS" w:cs="Trebuchet MS"/>
        </w:rPr>
        <w:t>rtamento è collocato in un condominio al quarto</w:t>
      </w:r>
      <w:r w:rsidR="00DC5CB3" w:rsidRPr="003D573B">
        <w:rPr>
          <w:rFonts w:ascii="Trebuchet MS" w:hAnsi="Trebuchet MS" w:cs="Trebuchet MS"/>
        </w:rPr>
        <w:t xml:space="preserve"> piano con ascensore. Efficace punto strategico nel centro della città che permette l’accesso </w:t>
      </w:r>
      <w:r w:rsidR="008A4DE5" w:rsidRPr="003D573B">
        <w:rPr>
          <w:rFonts w:ascii="Trebuchet MS" w:hAnsi="Trebuchet MS" w:cs="Trebuchet MS"/>
        </w:rPr>
        <w:t>immediato ai principali servizi</w:t>
      </w:r>
      <w:r w:rsidR="00DC5CB3" w:rsidRPr="003D573B">
        <w:rPr>
          <w:rFonts w:ascii="Trebuchet MS" w:hAnsi="Trebuchet MS" w:cs="Trebuchet MS"/>
        </w:rPr>
        <w:t xml:space="preserve"> (supermercato a 200mt, tabacchini e bar &lt;50mt, Poste &lt;200mt, negozi abbigliamento &lt;50mt, Casa della Salute &lt;200mt, Ospedale Pietro e Michele Ferrero </w:t>
      </w:r>
      <w:r w:rsidR="008A4DE5" w:rsidRPr="003D573B">
        <w:rPr>
          <w:rFonts w:ascii="Trebuchet MS" w:hAnsi="Trebuchet MS" w:cs="Trebuchet MS"/>
        </w:rPr>
        <w:t xml:space="preserve">di Verduno </w:t>
      </w:r>
      <w:r w:rsidR="00DC5CB3" w:rsidRPr="003D573B">
        <w:rPr>
          <w:rFonts w:ascii="Trebuchet MS" w:hAnsi="Trebuchet MS" w:cs="Trebuchet MS"/>
        </w:rPr>
        <w:t>raggiungibile con servizio gratuito di navetta dal centro città)</w:t>
      </w:r>
    </w:p>
    <w:p w14:paraId="63B52CAA" w14:textId="77777777" w:rsidR="00F9186B" w:rsidRPr="003D573B" w:rsidRDefault="00F9186B" w:rsidP="00945455">
      <w:pPr>
        <w:jc w:val="both"/>
        <w:rPr>
          <w:rFonts w:ascii="Trebuchet MS" w:hAnsi="Trebuchet MS" w:cs="Trebuchet MS"/>
        </w:rPr>
      </w:pPr>
      <w:r w:rsidRPr="003D573B">
        <w:rPr>
          <w:rFonts w:ascii="Trebuchet MS" w:hAnsi="Trebuchet MS" w:cs="Trebuchet MS"/>
        </w:rPr>
        <w:t>La centralità della zona permette agli ospiti di confrontarsi con il tessuto urbano e sviluppare/mantenere autonomie di base e complesse.</w:t>
      </w:r>
    </w:p>
    <w:p w14:paraId="387F6ADF" w14:textId="77777777" w:rsidR="00402B32" w:rsidRPr="003D573B" w:rsidRDefault="00402B32" w:rsidP="00945455">
      <w:pPr>
        <w:jc w:val="both"/>
        <w:rPr>
          <w:rFonts w:ascii="Trebuchet MS" w:hAnsi="Trebuchet MS" w:cs="Trebuchet MS"/>
        </w:rPr>
      </w:pPr>
    </w:p>
    <w:p w14:paraId="5E765B65" w14:textId="77777777" w:rsidR="00402B32" w:rsidRPr="003D573B" w:rsidRDefault="00402B32" w:rsidP="00945455">
      <w:pPr>
        <w:jc w:val="both"/>
        <w:rPr>
          <w:rFonts w:ascii="Trebuchet MS" w:hAnsi="Trebuchet MS" w:cs="Trebuchet MS"/>
        </w:rPr>
      </w:pPr>
    </w:p>
    <w:p w14:paraId="7D9D13EB" w14:textId="77777777" w:rsidR="00402B32" w:rsidRPr="003D573B" w:rsidRDefault="00402B32" w:rsidP="00945455">
      <w:pPr>
        <w:jc w:val="both"/>
        <w:rPr>
          <w:rFonts w:ascii="Trebuchet MS" w:hAnsi="Trebuchet MS" w:cs="Trebuchet MS"/>
        </w:rPr>
      </w:pPr>
    </w:p>
    <w:p w14:paraId="0E122399" w14:textId="08C1FA86" w:rsidR="00402B32" w:rsidRPr="003D573B" w:rsidRDefault="005350A5" w:rsidP="00945455">
      <w:pPr>
        <w:jc w:val="both"/>
        <w:rPr>
          <w:rFonts w:ascii="Trebuchet MS" w:hAnsi="Trebuchet MS" w:cs="Trebuchet MS"/>
        </w:rPr>
      </w:pPr>
      <w:r w:rsidRPr="003D573B">
        <w:rPr>
          <w:rFonts w:ascii="Trebuchet MS" w:hAnsi="Trebuchet MS" w:cs="Trebuchet MS"/>
        </w:rPr>
        <w:t xml:space="preserve">                 </w:t>
      </w:r>
      <w:r w:rsidRPr="003D573B">
        <w:rPr>
          <w:rFonts w:ascii="Trebuchet MS" w:hAnsi="Trebuchet MS" w:cs="Trebuchet MS"/>
          <w:noProof/>
          <w:lang w:eastAsia="it-IT" w:bidi="ar-SA"/>
        </w:rPr>
        <w:drawing>
          <wp:inline distT="0" distB="0" distL="0" distR="0" wp14:anchorId="37511E36" wp14:editId="00718C2D">
            <wp:extent cx="4356100" cy="3854608"/>
            <wp:effectExtent l="0" t="0" r="6350" b="0"/>
            <wp:docPr id="5" name="Immagine 5" descr="Immagine che contiene mapp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mappa&#10;&#10;Descrizione generat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100" cy="385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C568F" w14:textId="5009FD10" w:rsidR="00402B32" w:rsidRPr="003D573B" w:rsidRDefault="00402B32" w:rsidP="00945455">
      <w:pPr>
        <w:jc w:val="both"/>
        <w:rPr>
          <w:rFonts w:ascii="Trebuchet MS" w:hAnsi="Trebuchet MS" w:cs="Trebuchet MS"/>
        </w:rPr>
      </w:pPr>
    </w:p>
    <w:p w14:paraId="4DC18BB5" w14:textId="77777777" w:rsidR="00402B32" w:rsidRPr="003D573B" w:rsidRDefault="00402B32" w:rsidP="00945455">
      <w:pPr>
        <w:jc w:val="both"/>
        <w:rPr>
          <w:rFonts w:ascii="Trebuchet MS" w:hAnsi="Trebuchet MS" w:cs="Trebuchet MS"/>
        </w:rPr>
      </w:pPr>
    </w:p>
    <w:p w14:paraId="4D856890" w14:textId="77777777" w:rsidR="00DC5CB3" w:rsidRPr="003D573B" w:rsidRDefault="00DC5CB3" w:rsidP="00945455">
      <w:pPr>
        <w:jc w:val="both"/>
        <w:rPr>
          <w:rFonts w:ascii="Trebuchet MS" w:hAnsi="Trebuchet MS" w:cs="Trebuchet MS"/>
        </w:rPr>
      </w:pPr>
    </w:p>
    <w:p w14:paraId="120944C4" w14:textId="14B48A20" w:rsidR="00DC5CB3" w:rsidRPr="003D573B" w:rsidRDefault="00DC5CB3" w:rsidP="00945455">
      <w:pPr>
        <w:jc w:val="both"/>
        <w:rPr>
          <w:rFonts w:ascii="Trebuchet MS" w:hAnsi="Trebuchet MS" w:cs="Trebuchet MS"/>
        </w:rPr>
      </w:pPr>
      <w:r w:rsidRPr="003D573B">
        <w:rPr>
          <w:rFonts w:ascii="Trebuchet MS" w:hAnsi="Trebuchet MS" w:cs="Trebuchet MS"/>
        </w:rPr>
        <w:t>TIPOLOGIA DI CAMERE</w:t>
      </w:r>
    </w:p>
    <w:p w14:paraId="089FCEA0" w14:textId="77777777" w:rsidR="00DC5CB3" w:rsidRPr="003D573B" w:rsidRDefault="00DC5CB3" w:rsidP="00945455">
      <w:pPr>
        <w:jc w:val="both"/>
        <w:rPr>
          <w:rFonts w:ascii="Trebuchet MS" w:hAnsi="Trebuchet MS" w:cs="Trebuchet MS"/>
        </w:rPr>
      </w:pPr>
    </w:p>
    <w:p w14:paraId="75C6852C" w14:textId="2FCF2724" w:rsidR="00DC5CB3" w:rsidRPr="003D573B" w:rsidRDefault="008A4DE5" w:rsidP="00945455">
      <w:pPr>
        <w:jc w:val="both"/>
        <w:rPr>
          <w:rFonts w:ascii="Trebuchet MS" w:hAnsi="Trebuchet MS" w:cs="Trebuchet MS"/>
        </w:rPr>
      </w:pPr>
      <w:r w:rsidRPr="003D573B">
        <w:rPr>
          <w:rFonts w:ascii="Trebuchet MS" w:hAnsi="Trebuchet MS" w:cs="Trebuchet MS"/>
        </w:rPr>
        <w:t>Nella SRP 3.3 ARIETE</w:t>
      </w:r>
      <w:r w:rsidR="00DC5CB3" w:rsidRPr="003D573B">
        <w:rPr>
          <w:rFonts w:ascii="Trebuchet MS" w:hAnsi="Trebuchet MS" w:cs="Trebuchet MS"/>
        </w:rPr>
        <w:t xml:space="preserve"> </w:t>
      </w:r>
      <w:r w:rsidR="00AA78EE" w:rsidRPr="003D573B">
        <w:rPr>
          <w:rFonts w:ascii="Trebuchet MS" w:hAnsi="Trebuchet MS" w:cs="Trebuchet MS"/>
        </w:rPr>
        <w:t>può ospitare 4 persone</w:t>
      </w:r>
      <w:r w:rsidR="00E4479F">
        <w:rPr>
          <w:rFonts w:ascii="Trebuchet MS" w:hAnsi="Trebuchet MS" w:cs="Trebuchet MS"/>
        </w:rPr>
        <w:t>,</w:t>
      </w:r>
      <w:r w:rsidR="00AA78EE" w:rsidRPr="003D573B">
        <w:rPr>
          <w:rFonts w:ascii="Trebuchet MS" w:hAnsi="Trebuchet MS" w:cs="Trebuchet MS"/>
        </w:rPr>
        <w:t xml:space="preserve"> </w:t>
      </w:r>
      <w:r w:rsidR="00DC5CB3" w:rsidRPr="003D573B">
        <w:rPr>
          <w:rFonts w:ascii="Trebuchet MS" w:hAnsi="Trebuchet MS" w:cs="Trebuchet MS"/>
        </w:rPr>
        <w:t xml:space="preserve">sono </w:t>
      </w:r>
      <w:r w:rsidR="00AA78EE" w:rsidRPr="003D573B">
        <w:rPr>
          <w:rFonts w:ascii="Trebuchet MS" w:hAnsi="Trebuchet MS" w:cs="Trebuchet MS"/>
        </w:rPr>
        <w:t xml:space="preserve">infatti </w:t>
      </w:r>
      <w:r w:rsidR="00DC5CB3" w:rsidRPr="003D573B">
        <w:rPr>
          <w:rFonts w:ascii="Trebuchet MS" w:hAnsi="Trebuchet MS" w:cs="Trebuchet MS"/>
        </w:rPr>
        <w:t>presenti due camere da letto ad uso doppia, un locale ingresso, un soggiorno/sala da pranzo con locale cucina adiacente, uno studio con PC e telefono a disposizione degli ospiti e un bagno.</w:t>
      </w:r>
    </w:p>
    <w:p w14:paraId="5BEFD9E6" w14:textId="77777777" w:rsidR="00DC5CB3" w:rsidRPr="003D573B" w:rsidRDefault="00DC5CB3" w:rsidP="00945455">
      <w:pPr>
        <w:jc w:val="both"/>
        <w:rPr>
          <w:rFonts w:ascii="Trebuchet MS" w:hAnsi="Trebuchet MS" w:cs="Trebuchet MS"/>
        </w:rPr>
      </w:pPr>
    </w:p>
    <w:p w14:paraId="36E01CB5" w14:textId="77777777" w:rsidR="005350A5" w:rsidRPr="003D573B" w:rsidRDefault="005350A5" w:rsidP="00945455">
      <w:pPr>
        <w:jc w:val="both"/>
        <w:rPr>
          <w:rFonts w:ascii="Trebuchet MS" w:hAnsi="Trebuchet MS" w:cs="Trebuchet MS"/>
        </w:rPr>
      </w:pPr>
    </w:p>
    <w:p w14:paraId="391D565D" w14:textId="77777777" w:rsidR="00E4479F" w:rsidRDefault="00E4479F" w:rsidP="00945455">
      <w:pPr>
        <w:jc w:val="both"/>
        <w:rPr>
          <w:rFonts w:ascii="Trebuchet MS" w:hAnsi="Trebuchet MS" w:cs="Trebuchet MS"/>
        </w:rPr>
      </w:pPr>
    </w:p>
    <w:p w14:paraId="2F1191BD" w14:textId="1278945B" w:rsidR="00DC5CB3" w:rsidRPr="003D573B" w:rsidRDefault="00DC5CB3" w:rsidP="00945455">
      <w:pPr>
        <w:jc w:val="both"/>
        <w:rPr>
          <w:rFonts w:ascii="Trebuchet MS" w:hAnsi="Trebuchet MS" w:cs="Trebuchet MS"/>
        </w:rPr>
      </w:pPr>
      <w:r w:rsidRPr="003D573B">
        <w:rPr>
          <w:rFonts w:ascii="Trebuchet MS" w:hAnsi="Trebuchet MS" w:cs="Trebuchet MS"/>
        </w:rPr>
        <w:lastRenderedPageBreak/>
        <w:t>FIGURE PROFESSIONALI</w:t>
      </w:r>
    </w:p>
    <w:p w14:paraId="5010CA10" w14:textId="77777777" w:rsidR="00DC5CB3" w:rsidRPr="003D573B" w:rsidRDefault="00DC5CB3" w:rsidP="00945455">
      <w:pPr>
        <w:jc w:val="both"/>
        <w:rPr>
          <w:rFonts w:ascii="Trebuchet MS" w:hAnsi="Trebuchet MS" w:cs="Trebuchet MS"/>
        </w:rPr>
      </w:pPr>
    </w:p>
    <w:p w14:paraId="2F24AFD0" w14:textId="1A5BCA03" w:rsidR="00DC5CB3" w:rsidRPr="003D573B" w:rsidRDefault="008A4DE5" w:rsidP="00945455">
      <w:pPr>
        <w:jc w:val="both"/>
        <w:rPr>
          <w:rFonts w:ascii="Trebuchet MS" w:hAnsi="Trebuchet MS" w:cs="Trebuchet MS"/>
        </w:rPr>
      </w:pPr>
      <w:r w:rsidRPr="003D573B">
        <w:rPr>
          <w:rFonts w:ascii="Trebuchet MS" w:hAnsi="Trebuchet MS" w:cs="Trebuchet MS"/>
        </w:rPr>
        <w:t>La SRP 3.3 ARIETE</w:t>
      </w:r>
      <w:r w:rsidR="00DC5CB3" w:rsidRPr="003D573B">
        <w:rPr>
          <w:rFonts w:ascii="Trebuchet MS" w:hAnsi="Trebuchet MS" w:cs="Trebuchet MS"/>
        </w:rPr>
        <w:t xml:space="preserve"> è parte dell’Area Salute Mentale della Cooperativa Progetto Emmaus che comprende tutti i servizi residenziali e territoriali afferenti all’ambito delle psicopatologie.</w:t>
      </w:r>
    </w:p>
    <w:p w14:paraId="2D799CE6" w14:textId="77777777" w:rsidR="00DC5CB3" w:rsidRPr="003D573B" w:rsidRDefault="00DC5CB3" w:rsidP="00945455">
      <w:pPr>
        <w:jc w:val="both"/>
        <w:rPr>
          <w:rFonts w:ascii="Trebuchet MS" w:hAnsi="Trebuchet MS" w:cs="Trebuchet MS"/>
        </w:rPr>
      </w:pPr>
    </w:p>
    <w:p w14:paraId="34A9FD80" w14:textId="5733D210" w:rsidR="00AA78EE" w:rsidRPr="003D573B" w:rsidRDefault="00784937" w:rsidP="00945455">
      <w:pPr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L’</w:t>
      </w:r>
      <w:r w:rsidR="00AA78EE" w:rsidRPr="003D573B">
        <w:rPr>
          <w:rFonts w:ascii="Trebuchet MS" w:hAnsi="Trebuchet MS" w:cs="Trebuchet MS"/>
        </w:rPr>
        <w:t>equipe di lavoro rispetta i requisiti previsti dalla DGR 84 della Regione Piemonte ed è così composta:</w:t>
      </w:r>
    </w:p>
    <w:p w14:paraId="602B122F" w14:textId="77777777" w:rsidR="008B6FA5" w:rsidRPr="003D573B" w:rsidRDefault="008B6FA5" w:rsidP="00945455">
      <w:pPr>
        <w:jc w:val="both"/>
        <w:rPr>
          <w:rFonts w:ascii="Trebuchet MS" w:hAnsi="Trebuchet MS" w:cs="Trebuchet MS"/>
        </w:rPr>
      </w:pPr>
    </w:p>
    <w:p w14:paraId="6F6579C6" w14:textId="7A2F47DC" w:rsidR="008B6FA5" w:rsidRPr="003D573B" w:rsidRDefault="008B6FA5" w:rsidP="00945455">
      <w:pPr>
        <w:jc w:val="both"/>
        <w:rPr>
          <w:rFonts w:ascii="Trebuchet MS" w:hAnsi="Trebuchet MS" w:cs="Trebuchet MS"/>
        </w:rPr>
      </w:pPr>
      <w:r w:rsidRPr="003D573B">
        <w:rPr>
          <w:rFonts w:ascii="Trebuchet MS" w:hAnsi="Trebuchet MS" w:cs="Trebuchet MS"/>
        </w:rPr>
        <w:t xml:space="preserve">- </w:t>
      </w:r>
      <w:r w:rsidR="008A4DE5" w:rsidRPr="003D573B">
        <w:rPr>
          <w:rFonts w:ascii="Trebuchet MS" w:hAnsi="Trebuchet MS" w:cs="Trebuchet MS"/>
        </w:rPr>
        <w:t>Coordinatore</w:t>
      </w:r>
      <w:r w:rsidR="00E4479F">
        <w:rPr>
          <w:rFonts w:ascii="Trebuchet MS" w:hAnsi="Trebuchet MS" w:cs="Trebuchet MS"/>
        </w:rPr>
        <w:t>/coordinatrice</w:t>
      </w:r>
      <w:r w:rsidR="008A4DE5" w:rsidRPr="003D573B">
        <w:rPr>
          <w:rFonts w:ascii="Trebuchet MS" w:hAnsi="Trebuchet MS" w:cs="Trebuchet MS"/>
        </w:rPr>
        <w:t xml:space="preserve"> di struttura per 5</w:t>
      </w:r>
      <w:r w:rsidRPr="003D573B">
        <w:rPr>
          <w:rFonts w:ascii="Trebuchet MS" w:hAnsi="Trebuchet MS" w:cs="Trebuchet MS"/>
        </w:rPr>
        <w:t xml:space="preserve"> ore settimanali</w:t>
      </w:r>
    </w:p>
    <w:p w14:paraId="22FDA5EE" w14:textId="14981487" w:rsidR="008B6FA5" w:rsidRPr="003D573B" w:rsidRDefault="008A4DE5" w:rsidP="00945455">
      <w:pPr>
        <w:jc w:val="both"/>
        <w:rPr>
          <w:rFonts w:ascii="Trebuchet MS" w:hAnsi="Trebuchet MS" w:cs="Trebuchet MS"/>
        </w:rPr>
      </w:pPr>
      <w:r w:rsidRPr="003D573B">
        <w:rPr>
          <w:rFonts w:ascii="Trebuchet MS" w:hAnsi="Trebuchet MS" w:cs="Trebuchet MS"/>
        </w:rPr>
        <w:t>- Educatore</w:t>
      </w:r>
      <w:r w:rsidR="00E4479F">
        <w:rPr>
          <w:rFonts w:ascii="Trebuchet MS" w:hAnsi="Trebuchet MS" w:cs="Trebuchet MS"/>
        </w:rPr>
        <w:t>/educatrice</w:t>
      </w:r>
      <w:r w:rsidRPr="003D573B">
        <w:rPr>
          <w:rFonts w:ascii="Trebuchet MS" w:hAnsi="Trebuchet MS" w:cs="Trebuchet MS"/>
        </w:rPr>
        <w:t xml:space="preserve"> </w:t>
      </w:r>
      <w:r w:rsidR="00C93FAD" w:rsidRPr="003D573B">
        <w:rPr>
          <w:rFonts w:ascii="Trebuchet MS" w:hAnsi="Trebuchet MS" w:cs="Trebuchet MS"/>
        </w:rPr>
        <w:t xml:space="preserve">professionale </w:t>
      </w:r>
      <w:r w:rsidR="00522894" w:rsidRPr="003D573B">
        <w:rPr>
          <w:rFonts w:ascii="Trebuchet MS" w:hAnsi="Trebuchet MS" w:cs="Trebuchet MS"/>
        </w:rPr>
        <w:t>sanitario</w:t>
      </w:r>
      <w:r w:rsidR="00E4479F">
        <w:rPr>
          <w:rFonts w:ascii="Trebuchet MS" w:hAnsi="Trebuchet MS" w:cs="Trebuchet MS"/>
        </w:rPr>
        <w:t>/sanitaria</w:t>
      </w:r>
      <w:r w:rsidR="00AA78EE" w:rsidRPr="003D573B">
        <w:rPr>
          <w:rFonts w:ascii="Trebuchet MS" w:hAnsi="Trebuchet MS" w:cs="Trebuchet MS"/>
        </w:rPr>
        <w:t xml:space="preserve"> per 18</w:t>
      </w:r>
      <w:r w:rsidR="008B6FA5" w:rsidRPr="003D573B">
        <w:rPr>
          <w:rFonts w:ascii="Trebuchet MS" w:hAnsi="Trebuchet MS" w:cs="Trebuchet MS"/>
        </w:rPr>
        <w:t xml:space="preserve"> ore settimanali</w:t>
      </w:r>
    </w:p>
    <w:p w14:paraId="77D35ED2" w14:textId="2CE36617" w:rsidR="008B6FA5" w:rsidRPr="003D573B" w:rsidRDefault="00E4479F" w:rsidP="00945455">
      <w:pPr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- Infermiera/infermiere</w:t>
      </w:r>
      <w:r w:rsidR="00AA78EE" w:rsidRPr="003D573B">
        <w:rPr>
          <w:rFonts w:ascii="Trebuchet MS" w:hAnsi="Trebuchet MS" w:cs="Trebuchet MS"/>
        </w:rPr>
        <w:t xml:space="preserve"> per 3 </w:t>
      </w:r>
      <w:r w:rsidR="008B6FA5" w:rsidRPr="003D573B">
        <w:rPr>
          <w:rFonts w:ascii="Trebuchet MS" w:hAnsi="Trebuchet MS" w:cs="Trebuchet MS"/>
        </w:rPr>
        <w:t>ore settimanali</w:t>
      </w:r>
    </w:p>
    <w:p w14:paraId="02E98372" w14:textId="74B19CFE" w:rsidR="008B6FA5" w:rsidRPr="003D573B" w:rsidRDefault="00AA78EE" w:rsidP="00945455">
      <w:pPr>
        <w:jc w:val="both"/>
        <w:rPr>
          <w:rFonts w:ascii="Trebuchet MS" w:hAnsi="Trebuchet MS" w:cs="Trebuchet MS"/>
        </w:rPr>
      </w:pPr>
      <w:r w:rsidRPr="003D573B">
        <w:rPr>
          <w:rFonts w:ascii="Trebuchet MS" w:hAnsi="Trebuchet MS" w:cs="Trebuchet MS"/>
        </w:rPr>
        <w:t>- O.S.S. per 18</w:t>
      </w:r>
      <w:r w:rsidR="008B6FA5" w:rsidRPr="003D573B">
        <w:rPr>
          <w:rFonts w:ascii="Trebuchet MS" w:hAnsi="Trebuchet MS" w:cs="Trebuchet MS"/>
        </w:rPr>
        <w:t xml:space="preserve"> ore settimanali</w:t>
      </w:r>
    </w:p>
    <w:p w14:paraId="53646848" w14:textId="77777777" w:rsidR="008B6FA5" w:rsidRPr="003D573B" w:rsidRDefault="008B6FA5" w:rsidP="00945455">
      <w:pPr>
        <w:jc w:val="both"/>
        <w:rPr>
          <w:rFonts w:ascii="Trebuchet MS" w:hAnsi="Trebuchet MS" w:cs="Trebuchet MS"/>
        </w:rPr>
      </w:pPr>
    </w:p>
    <w:p w14:paraId="4E017104" w14:textId="19977AE5" w:rsidR="008B6FA5" w:rsidRPr="003D573B" w:rsidRDefault="00AA78EE" w:rsidP="00945455">
      <w:pPr>
        <w:jc w:val="both"/>
        <w:rPr>
          <w:rFonts w:ascii="Trebuchet MS" w:hAnsi="Trebuchet MS" w:cs="Trebuchet MS"/>
        </w:rPr>
      </w:pPr>
      <w:r w:rsidRPr="003D573B">
        <w:rPr>
          <w:rFonts w:ascii="Trebuchet MS" w:hAnsi="Trebuchet MS" w:cs="Trebuchet MS"/>
        </w:rPr>
        <w:t>La SRP 3.3</w:t>
      </w:r>
      <w:r w:rsidR="008B6FA5" w:rsidRPr="003D573B">
        <w:rPr>
          <w:rFonts w:ascii="Trebuchet MS" w:hAnsi="Trebuchet MS" w:cs="Trebuchet MS"/>
        </w:rPr>
        <w:t xml:space="preserve"> accoglie period</w:t>
      </w:r>
      <w:r w:rsidR="00E4479F">
        <w:rPr>
          <w:rFonts w:ascii="Trebuchet MS" w:hAnsi="Trebuchet MS" w:cs="Trebuchet MS"/>
        </w:rPr>
        <w:t>icamente tirocinanti educatrici e educatori</w:t>
      </w:r>
      <w:r w:rsidR="008B6FA5" w:rsidRPr="003D573B">
        <w:rPr>
          <w:rFonts w:ascii="Trebuchet MS" w:hAnsi="Trebuchet MS" w:cs="Trebuchet MS"/>
        </w:rPr>
        <w:t xml:space="preserve"> O.S.S.</w:t>
      </w:r>
      <w:r w:rsidR="00E4479F">
        <w:rPr>
          <w:rFonts w:ascii="Trebuchet MS" w:hAnsi="Trebuchet MS" w:cs="Trebuchet MS"/>
        </w:rPr>
        <w:t xml:space="preserve"> e psicologhe e psicologi</w:t>
      </w:r>
      <w:r w:rsidR="008B6FA5" w:rsidRPr="003D573B">
        <w:rPr>
          <w:rFonts w:ascii="Trebuchet MS" w:hAnsi="Trebuchet MS" w:cs="Trebuchet MS"/>
        </w:rPr>
        <w:t xml:space="preserve">, </w:t>
      </w:r>
      <w:r w:rsidRPr="003D573B">
        <w:rPr>
          <w:rFonts w:ascii="Trebuchet MS" w:hAnsi="Trebuchet MS" w:cs="Trebuchet MS"/>
        </w:rPr>
        <w:t>nonché</w:t>
      </w:r>
      <w:r w:rsidR="008B6FA5" w:rsidRPr="003D573B">
        <w:rPr>
          <w:rFonts w:ascii="Trebuchet MS" w:hAnsi="Trebuchet MS" w:cs="Trebuchet MS"/>
        </w:rPr>
        <w:t xml:space="preserve"> volontari</w:t>
      </w:r>
      <w:r w:rsidR="00E4479F">
        <w:rPr>
          <w:rFonts w:ascii="Trebuchet MS" w:hAnsi="Trebuchet MS" w:cs="Trebuchet MS"/>
        </w:rPr>
        <w:t>e e volontari</w:t>
      </w:r>
      <w:r w:rsidR="008B6FA5" w:rsidRPr="003D573B">
        <w:rPr>
          <w:rFonts w:ascii="Trebuchet MS" w:hAnsi="Trebuchet MS" w:cs="Trebuchet MS"/>
        </w:rPr>
        <w:t xml:space="preserve"> del Servizio Civile Nazionale. Collaboriamo in tal senso con le principali Università del Piemonte e i Centri di </w:t>
      </w:r>
      <w:r w:rsidR="00FA517A" w:rsidRPr="003D573B">
        <w:rPr>
          <w:rFonts w:ascii="Trebuchet MS" w:hAnsi="Trebuchet MS" w:cs="Trebuchet MS"/>
        </w:rPr>
        <w:t>F</w:t>
      </w:r>
      <w:r w:rsidR="008B6FA5" w:rsidRPr="003D573B">
        <w:rPr>
          <w:rFonts w:ascii="Trebuchet MS" w:hAnsi="Trebuchet MS" w:cs="Trebuchet MS"/>
        </w:rPr>
        <w:t xml:space="preserve">ormazione </w:t>
      </w:r>
      <w:r w:rsidRPr="003D573B">
        <w:rPr>
          <w:rFonts w:ascii="Trebuchet MS" w:hAnsi="Trebuchet MS" w:cs="Trebuchet MS"/>
        </w:rPr>
        <w:t>Professionale</w:t>
      </w:r>
      <w:r w:rsidR="008B6FA5" w:rsidRPr="003D573B">
        <w:rPr>
          <w:rFonts w:ascii="Trebuchet MS" w:hAnsi="Trebuchet MS" w:cs="Trebuchet MS"/>
        </w:rPr>
        <w:t>.</w:t>
      </w:r>
    </w:p>
    <w:p w14:paraId="285995A6" w14:textId="77777777" w:rsidR="008B6FA5" w:rsidRPr="003D573B" w:rsidRDefault="008B6FA5" w:rsidP="00945455">
      <w:pPr>
        <w:jc w:val="both"/>
        <w:rPr>
          <w:rFonts w:ascii="Trebuchet MS" w:hAnsi="Trebuchet MS" w:cs="Trebuchet MS"/>
        </w:rPr>
      </w:pPr>
    </w:p>
    <w:p w14:paraId="78FF3F67" w14:textId="77777777" w:rsidR="00945455" w:rsidRPr="003D573B" w:rsidRDefault="00945455" w:rsidP="00945455">
      <w:pPr>
        <w:jc w:val="both"/>
        <w:rPr>
          <w:rFonts w:ascii="Trebuchet MS" w:hAnsi="Trebuchet MS" w:cs="Trebuchet MS"/>
        </w:rPr>
      </w:pPr>
    </w:p>
    <w:p w14:paraId="0FCECA10" w14:textId="77777777" w:rsidR="008B6FA5" w:rsidRPr="003D573B" w:rsidRDefault="008B6FA5" w:rsidP="00945455">
      <w:pPr>
        <w:jc w:val="both"/>
        <w:rPr>
          <w:rFonts w:ascii="Trebuchet MS" w:hAnsi="Trebuchet MS" w:cs="Trebuchet MS"/>
        </w:rPr>
      </w:pPr>
      <w:r w:rsidRPr="003D573B">
        <w:rPr>
          <w:rFonts w:ascii="Trebuchet MS" w:hAnsi="Trebuchet MS" w:cs="Trebuchet MS"/>
        </w:rPr>
        <w:t xml:space="preserve">ORARIO VISITE </w:t>
      </w:r>
    </w:p>
    <w:p w14:paraId="0B2A899A" w14:textId="77777777" w:rsidR="008B6FA5" w:rsidRPr="003D573B" w:rsidRDefault="008B6FA5" w:rsidP="00945455">
      <w:pPr>
        <w:jc w:val="both"/>
        <w:rPr>
          <w:rFonts w:ascii="Trebuchet MS" w:hAnsi="Trebuchet MS" w:cs="Trebuchet MS"/>
        </w:rPr>
      </w:pPr>
    </w:p>
    <w:p w14:paraId="79ED9EDA" w14:textId="7F30EA8D" w:rsidR="008B6FA5" w:rsidRPr="003D573B" w:rsidRDefault="00AA78EE" w:rsidP="00945455">
      <w:pPr>
        <w:jc w:val="both"/>
        <w:rPr>
          <w:rFonts w:ascii="Trebuchet MS" w:hAnsi="Trebuchet MS" w:cs="Trebuchet MS"/>
        </w:rPr>
      </w:pPr>
      <w:r w:rsidRPr="003D573B">
        <w:rPr>
          <w:rFonts w:ascii="Trebuchet MS" w:hAnsi="Trebuchet MS" w:cs="Trebuchet MS"/>
        </w:rPr>
        <w:t>L’orario di visita della SRP 3.3</w:t>
      </w:r>
      <w:r w:rsidR="008B6FA5" w:rsidRPr="003D573B">
        <w:rPr>
          <w:rFonts w:ascii="Trebuchet MS" w:hAnsi="Trebuchet MS" w:cs="Trebuchet MS"/>
        </w:rPr>
        <w:t>, fatte salve eventuali ragioni di tutela sanitaria, è dalle ore 9,00 alle</w:t>
      </w:r>
      <w:r w:rsidRPr="003D573B">
        <w:rPr>
          <w:rFonts w:ascii="Trebuchet MS" w:hAnsi="Trebuchet MS" w:cs="Trebuchet MS"/>
        </w:rPr>
        <w:t xml:space="preserve"> ore 18,00 dal lunedì al</w:t>
      </w:r>
      <w:r w:rsidR="00E4479F">
        <w:rPr>
          <w:rFonts w:ascii="Trebuchet MS" w:hAnsi="Trebuchet MS" w:cs="Trebuchet MS"/>
        </w:rPr>
        <w:t>la</w:t>
      </w:r>
      <w:r w:rsidRPr="003D573B">
        <w:rPr>
          <w:rFonts w:ascii="Trebuchet MS" w:hAnsi="Trebuchet MS" w:cs="Trebuchet MS"/>
        </w:rPr>
        <w:t xml:space="preserve"> domenica p</w:t>
      </w:r>
      <w:r w:rsidR="00E4479F">
        <w:rPr>
          <w:rFonts w:ascii="Trebuchet MS" w:hAnsi="Trebuchet MS" w:cs="Trebuchet MS"/>
        </w:rPr>
        <w:t xml:space="preserve">revio accordo con il personale </w:t>
      </w:r>
      <w:r w:rsidRPr="003D573B">
        <w:rPr>
          <w:rFonts w:ascii="Trebuchet MS" w:hAnsi="Trebuchet MS" w:cs="Trebuchet MS"/>
        </w:rPr>
        <w:t>dell’equipe e del gruppo ospiti (</w:t>
      </w:r>
      <w:r w:rsidR="00E4479F">
        <w:rPr>
          <w:rFonts w:ascii="Trebuchet MS" w:hAnsi="Trebuchet MS" w:cs="Trebuchet MS"/>
        </w:rPr>
        <w:t>vista la minor presenza del personale</w:t>
      </w:r>
      <w:r w:rsidRPr="003D573B">
        <w:rPr>
          <w:rFonts w:ascii="Trebuchet MS" w:hAnsi="Trebuchet MS" w:cs="Trebuchet MS"/>
        </w:rPr>
        <w:t xml:space="preserve"> in struttura)</w:t>
      </w:r>
      <w:r w:rsidR="008B6FA5" w:rsidRPr="003D573B">
        <w:rPr>
          <w:rFonts w:ascii="Trebuchet MS" w:hAnsi="Trebuchet MS" w:cs="Trebuchet MS"/>
        </w:rPr>
        <w:t>; è inoltre possibil</w:t>
      </w:r>
      <w:r w:rsidR="00E4479F">
        <w:rPr>
          <w:rFonts w:ascii="Trebuchet MS" w:hAnsi="Trebuchet MS" w:cs="Trebuchet MS"/>
        </w:rPr>
        <w:t>e concordare con la/il coordinatrice/coordinatore</w:t>
      </w:r>
      <w:r w:rsidR="008B6FA5" w:rsidRPr="003D573B">
        <w:rPr>
          <w:rFonts w:ascii="Trebuchet MS" w:hAnsi="Trebuchet MS" w:cs="Trebuchet MS"/>
        </w:rPr>
        <w:t xml:space="preserve"> di struttura</w:t>
      </w:r>
      <w:r w:rsidR="00F9186B" w:rsidRPr="003D573B">
        <w:rPr>
          <w:rFonts w:ascii="Trebuchet MS" w:hAnsi="Trebuchet MS" w:cs="Trebuchet MS"/>
        </w:rPr>
        <w:t xml:space="preserve"> </w:t>
      </w:r>
      <w:r w:rsidR="008B6FA5" w:rsidRPr="003D573B">
        <w:rPr>
          <w:rFonts w:ascii="Trebuchet MS" w:hAnsi="Trebuchet MS" w:cs="Trebuchet MS"/>
        </w:rPr>
        <w:t>eventuali visite al di fuori dei predetti orari.</w:t>
      </w:r>
    </w:p>
    <w:p w14:paraId="2BF3FD18" w14:textId="77777777" w:rsidR="005A3134" w:rsidRPr="003D573B" w:rsidRDefault="005A3134" w:rsidP="00945455">
      <w:pPr>
        <w:jc w:val="both"/>
      </w:pPr>
    </w:p>
    <w:p w14:paraId="733052C4" w14:textId="77777777" w:rsidR="00945455" w:rsidRPr="003D573B" w:rsidRDefault="00945455" w:rsidP="00945455">
      <w:pPr>
        <w:jc w:val="both"/>
      </w:pPr>
    </w:p>
    <w:p w14:paraId="4A414AC6" w14:textId="77777777" w:rsidR="008B6FA5" w:rsidRPr="003D573B" w:rsidRDefault="008B6FA5" w:rsidP="00945455">
      <w:p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t xml:space="preserve">SERVIZI EROGATI </w:t>
      </w:r>
    </w:p>
    <w:p w14:paraId="45DE6B97" w14:textId="77777777" w:rsidR="00F9186B" w:rsidRPr="003D573B" w:rsidRDefault="00F9186B" w:rsidP="00945455">
      <w:pPr>
        <w:jc w:val="both"/>
        <w:rPr>
          <w:rFonts w:ascii="Trebuchet MS" w:hAnsi="Trebuchet MS"/>
        </w:rPr>
      </w:pPr>
    </w:p>
    <w:p w14:paraId="00D25BA6" w14:textId="65AFE705" w:rsidR="008911C1" w:rsidRPr="003D573B" w:rsidRDefault="00AA78EE" w:rsidP="00945455">
      <w:p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t>La SRP 3.3</w:t>
      </w:r>
      <w:r w:rsidR="00F9186B" w:rsidRPr="003D573B">
        <w:rPr>
          <w:rFonts w:ascii="Trebuchet MS" w:hAnsi="Trebuchet MS"/>
        </w:rPr>
        <w:t xml:space="preserve"> offre </w:t>
      </w:r>
      <w:r w:rsidR="00E4479F">
        <w:rPr>
          <w:rFonts w:ascii="Trebuchet MS" w:hAnsi="Trebuchet MS"/>
        </w:rPr>
        <w:t>alle/</w:t>
      </w:r>
      <w:r w:rsidR="00F9186B" w:rsidRPr="003D573B">
        <w:rPr>
          <w:rFonts w:ascii="Trebuchet MS" w:hAnsi="Trebuchet MS"/>
        </w:rPr>
        <w:t xml:space="preserve">agli ospiti la possibilità di investire sul proprio percorso di vita e di sviluppare autonomie volte ad un recupero funzionale ed emotivo delle proprie capacità latenti o residue. Inoltre, nel piccolo gruppo di 4 ospiti, emergono in maniera incisiva le potenzialità </w:t>
      </w:r>
      <w:r w:rsidR="009602D5" w:rsidRPr="003D573B">
        <w:rPr>
          <w:rFonts w:ascii="Trebuchet MS" w:hAnsi="Trebuchet MS"/>
        </w:rPr>
        <w:t xml:space="preserve">e le risorse </w:t>
      </w:r>
      <w:r w:rsidR="00F9186B" w:rsidRPr="003D573B">
        <w:rPr>
          <w:rFonts w:ascii="Trebuchet MS" w:hAnsi="Trebuchet MS"/>
        </w:rPr>
        <w:t>di c</w:t>
      </w:r>
      <w:r w:rsidR="009602D5" w:rsidRPr="003D573B">
        <w:rPr>
          <w:rFonts w:ascii="Trebuchet MS" w:hAnsi="Trebuchet MS"/>
        </w:rPr>
        <w:t>iascuno.</w:t>
      </w:r>
    </w:p>
    <w:p w14:paraId="21128FFA" w14:textId="77777777" w:rsidR="008911C1" w:rsidRPr="003D573B" w:rsidRDefault="009602D5" w:rsidP="00945455">
      <w:p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t xml:space="preserve"> </w:t>
      </w:r>
    </w:p>
    <w:p w14:paraId="602A24CA" w14:textId="77777777" w:rsidR="00F9186B" w:rsidRPr="003D573B" w:rsidRDefault="00F9186B" w:rsidP="00945455">
      <w:p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t xml:space="preserve">Gli obiettivi specifici del Servizio sono: </w:t>
      </w:r>
    </w:p>
    <w:p w14:paraId="4BD23CDA" w14:textId="77777777" w:rsidR="00F9186B" w:rsidRPr="003D573B" w:rsidRDefault="00F9186B" w:rsidP="00945455">
      <w:pPr>
        <w:jc w:val="both"/>
        <w:rPr>
          <w:rFonts w:ascii="Trebuchet MS" w:hAnsi="Trebuchet MS"/>
        </w:rPr>
      </w:pPr>
    </w:p>
    <w:p w14:paraId="5B7542B9" w14:textId="77777777" w:rsidR="00F9186B" w:rsidRPr="003D573B" w:rsidRDefault="00F9186B" w:rsidP="00945455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t>consolidare e aumentare il grado di autonomia sociale, abitativa e lavorativa raggiunta durante il percorso riabilitativo in Comunità Protetta, Comunità Alloggio o altr</w:t>
      </w:r>
      <w:r w:rsidR="008911C1" w:rsidRPr="003D573B">
        <w:rPr>
          <w:rFonts w:ascii="Trebuchet MS" w:hAnsi="Trebuchet MS"/>
        </w:rPr>
        <w:t>a struttura residenziale</w:t>
      </w:r>
      <w:r w:rsidRPr="003D573B">
        <w:rPr>
          <w:rFonts w:ascii="Trebuchet MS" w:hAnsi="Trebuchet MS"/>
        </w:rPr>
        <w:t>;</w:t>
      </w:r>
    </w:p>
    <w:p w14:paraId="3C8D90A5" w14:textId="05C96CC4" w:rsidR="00F9186B" w:rsidRPr="003D573B" w:rsidRDefault="00AA78EE" w:rsidP="00945455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t>raggiungimento di buoni</w:t>
      </w:r>
      <w:r w:rsidR="00F9186B" w:rsidRPr="003D573B">
        <w:rPr>
          <w:rFonts w:ascii="Trebuchet MS" w:hAnsi="Trebuchet MS"/>
        </w:rPr>
        <w:t xml:space="preserve"> livelli di autonomia;</w:t>
      </w:r>
    </w:p>
    <w:p w14:paraId="1DF2D0D3" w14:textId="2238ED14" w:rsidR="00F9186B" w:rsidRPr="003D573B" w:rsidRDefault="00F9186B" w:rsidP="00945455">
      <w:pPr>
        <w:numPr>
          <w:ilvl w:val="0"/>
          <w:numId w:val="2"/>
        </w:numPr>
        <w:jc w:val="both"/>
        <w:rPr>
          <w:rFonts w:ascii="Trebuchet MS" w:hAnsi="Trebuchet MS"/>
        </w:rPr>
      </w:pPr>
      <w:proofErr w:type="gramStart"/>
      <w:r w:rsidRPr="003D573B">
        <w:rPr>
          <w:rFonts w:ascii="Trebuchet MS" w:hAnsi="Trebuchet MS"/>
        </w:rPr>
        <w:t>perseguimento</w:t>
      </w:r>
      <w:proofErr w:type="gramEnd"/>
      <w:r w:rsidRPr="003D573B">
        <w:rPr>
          <w:rFonts w:ascii="Trebuchet MS" w:hAnsi="Trebuchet MS"/>
        </w:rPr>
        <w:t xml:space="preserve"> degli obiettivi concordati</w:t>
      </w:r>
      <w:r w:rsidR="00784937">
        <w:rPr>
          <w:rFonts w:ascii="Trebuchet MS" w:hAnsi="Trebuchet MS"/>
        </w:rPr>
        <w:t xml:space="preserve"> tra le parti (Beneficiario</w:t>
      </w:r>
      <w:r w:rsidR="00AA78EE" w:rsidRPr="003D573B">
        <w:rPr>
          <w:rFonts w:ascii="Trebuchet MS" w:hAnsi="Trebuchet MS"/>
        </w:rPr>
        <w:t>,</w:t>
      </w:r>
      <w:r w:rsidRPr="003D573B">
        <w:rPr>
          <w:rFonts w:ascii="Trebuchet MS" w:hAnsi="Trebuchet MS"/>
        </w:rPr>
        <w:t xml:space="preserve"> Servizio inviante, </w:t>
      </w:r>
      <w:r w:rsidR="00AA78EE" w:rsidRPr="003D573B">
        <w:rPr>
          <w:rFonts w:ascii="Trebuchet MS" w:hAnsi="Trebuchet MS"/>
        </w:rPr>
        <w:t>eq</w:t>
      </w:r>
      <w:r w:rsidRPr="003D573B">
        <w:rPr>
          <w:rFonts w:ascii="Trebuchet MS" w:hAnsi="Trebuchet MS"/>
        </w:rPr>
        <w:t>uipe</w:t>
      </w:r>
      <w:r w:rsidR="00AA78EE" w:rsidRPr="003D573B">
        <w:rPr>
          <w:rFonts w:ascii="Trebuchet MS" w:hAnsi="Trebuchet MS"/>
        </w:rPr>
        <w:t xml:space="preserve"> e famiglia se </w:t>
      </w:r>
      <w:r w:rsidR="00A55DA8" w:rsidRPr="003D573B">
        <w:rPr>
          <w:rFonts w:ascii="Trebuchet MS" w:hAnsi="Trebuchet MS"/>
        </w:rPr>
        <w:t>coinvolta</w:t>
      </w:r>
      <w:r w:rsidRPr="003D573B">
        <w:rPr>
          <w:rFonts w:ascii="Trebuchet MS" w:hAnsi="Trebuchet MS"/>
        </w:rPr>
        <w:t>);</w:t>
      </w:r>
    </w:p>
    <w:p w14:paraId="0742020D" w14:textId="4FF873A7" w:rsidR="00F9186B" w:rsidRPr="003D573B" w:rsidRDefault="00F9186B" w:rsidP="00945455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t xml:space="preserve">obiettivi relativi alla cura del sé e dell’ambiente in cui si vive, alla gestione del denaro, </w:t>
      </w:r>
      <w:r w:rsidR="00A55DA8" w:rsidRPr="003D573B">
        <w:rPr>
          <w:rFonts w:ascii="Trebuchet MS" w:hAnsi="Trebuchet MS"/>
        </w:rPr>
        <w:t xml:space="preserve">del tempo libero </w:t>
      </w:r>
      <w:r w:rsidRPr="003D573B">
        <w:rPr>
          <w:rFonts w:ascii="Trebuchet MS" w:hAnsi="Trebuchet MS"/>
        </w:rPr>
        <w:t>ecc.;</w:t>
      </w:r>
    </w:p>
    <w:p w14:paraId="094CAB36" w14:textId="4539A0FE" w:rsidR="00F9186B" w:rsidRPr="003D573B" w:rsidRDefault="00F9186B" w:rsidP="00945455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t>aumento dell’autonomia sociale e della capacità di incontro con il territorio;</w:t>
      </w:r>
    </w:p>
    <w:p w14:paraId="5D50E49F" w14:textId="21205D78" w:rsidR="00F9186B" w:rsidRPr="003D573B" w:rsidRDefault="00A55DA8" w:rsidP="00945455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t>attivare</w:t>
      </w:r>
      <w:r w:rsidR="00F9186B" w:rsidRPr="003D573B">
        <w:rPr>
          <w:rFonts w:ascii="Trebuchet MS" w:hAnsi="Trebuchet MS"/>
        </w:rPr>
        <w:t xml:space="preserve"> processi comunicativi nel gruppo e mediazione dei conflitti;</w:t>
      </w:r>
    </w:p>
    <w:p w14:paraId="035F95D6" w14:textId="51037E1E" w:rsidR="00F9186B" w:rsidRPr="003D573B" w:rsidRDefault="00F9186B" w:rsidP="00945455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t>facilitare l’espressione e</w:t>
      </w:r>
      <w:r w:rsidR="00A55DA8" w:rsidRPr="003D573B">
        <w:rPr>
          <w:rFonts w:ascii="Trebuchet MS" w:hAnsi="Trebuchet MS"/>
        </w:rPr>
        <w:t xml:space="preserve"> il contenimento delle emozioni.</w:t>
      </w:r>
    </w:p>
    <w:p w14:paraId="0503DFB4" w14:textId="5A206E09" w:rsidR="00F9186B" w:rsidRPr="003D573B" w:rsidRDefault="00F9186B" w:rsidP="00945455">
      <w:pPr>
        <w:ind w:left="720"/>
        <w:jc w:val="both"/>
        <w:rPr>
          <w:rFonts w:ascii="Trebuchet MS" w:hAnsi="Trebuchet MS"/>
        </w:rPr>
      </w:pPr>
    </w:p>
    <w:p w14:paraId="00A9AF45" w14:textId="77777777" w:rsidR="00F9186B" w:rsidRPr="003D573B" w:rsidRDefault="00F9186B" w:rsidP="00945455">
      <w:pPr>
        <w:jc w:val="both"/>
        <w:rPr>
          <w:rFonts w:ascii="Trebuchet MS" w:hAnsi="Trebuchet MS"/>
        </w:rPr>
      </w:pPr>
    </w:p>
    <w:p w14:paraId="13A52AB1" w14:textId="192DC506" w:rsidR="00A55DA8" w:rsidRPr="003D573B" w:rsidRDefault="009602D5" w:rsidP="00945455">
      <w:p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lastRenderedPageBreak/>
        <w:t>Il modello o</w:t>
      </w:r>
      <w:r w:rsidR="005702C6">
        <w:rPr>
          <w:rFonts w:ascii="Trebuchet MS" w:hAnsi="Trebuchet MS"/>
        </w:rPr>
        <w:t>perativo prevede che l’equipe multidisciplinare</w:t>
      </w:r>
      <w:r w:rsidRPr="003D573B">
        <w:rPr>
          <w:rFonts w:ascii="Trebuchet MS" w:hAnsi="Trebuchet MS"/>
        </w:rPr>
        <w:t xml:space="preserve"> sia di supporto senza sostituirsi all’ospite nelle normali attività quotidiane e nel perc</w:t>
      </w:r>
      <w:r w:rsidR="00A55DA8" w:rsidRPr="003D573B">
        <w:rPr>
          <w:rFonts w:ascii="Trebuchet MS" w:hAnsi="Trebuchet MS"/>
        </w:rPr>
        <w:t>orso terapeutico e riabilitativo</w:t>
      </w:r>
      <w:r w:rsidR="00001894" w:rsidRPr="003D573B">
        <w:rPr>
          <w:rFonts w:ascii="Trebuchet MS" w:hAnsi="Trebuchet MS"/>
        </w:rPr>
        <w:t>.</w:t>
      </w:r>
      <w:r w:rsidR="00A55DA8" w:rsidRPr="003D573B">
        <w:rPr>
          <w:rFonts w:ascii="Trebuchet MS" w:hAnsi="Trebuchet MS"/>
        </w:rPr>
        <w:t xml:space="preserve"> Il gruppo ospiti è il vero protagonista, supporta e sostiene ogni singolo componente nell’affrontare i momenti di sofferenza o di maggior difficoltà. L’equipe di lavoro si è data alcuni valori di riferimento per poter promuovere al meglio gli obiettivi individuati precedentemente: sostenere ed incoraggiare l’autodeterminazione, creare una relazione di fiducia reciproca, mantenere vivo “il sogno” di ognuno e il rispetto reciproco.</w:t>
      </w:r>
    </w:p>
    <w:p w14:paraId="08B5AA5C" w14:textId="555405C2" w:rsidR="009602D5" w:rsidRPr="003D573B" w:rsidRDefault="009602D5" w:rsidP="00945455">
      <w:pPr>
        <w:jc w:val="both"/>
        <w:rPr>
          <w:rFonts w:ascii="Trebuchet MS" w:hAnsi="Trebuchet MS"/>
        </w:rPr>
      </w:pPr>
    </w:p>
    <w:p w14:paraId="3C55390E" w14:textId="77777777" w:rsidR="00001894" w:rsidRPr="003D573B" w:rsidRDefault="00001894" w:rsidP="00945455">
      <w:pPr>
        <w:jc w:val="both"/>
        <w:rPr>
          <w:rFonts w:ascii="Trebuchet MS" w:hAnsi="Trebuchet MS"/>
        </w:rPr>
      </w:pPr>
    </w:p>
    <w:p w14:paraId="21719025" w14:textId="27D8DE28" w:rsidR="00001894" w:rsidRPr="003D573B" w:rsidRDefault="00001894" w:rsidP="00945455">
      <w:p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t>Nell’arco della giornata si intrecciano:</w:t>
      </w:r>
    </w:p>
    <w:p w14:paraId="1CB39D02" w14:textId="77777777" w:rsidR="00001894" w:rsidRPr="003D573B" w:rsidRDefault="00001894" w:rsidP="00945455">
      <w:pPr>
        <w:jc w:val="both"/>
        <w:rPr>
          <w:rFonts w:ascii="Trebuchet MS" w:hAnsi="Trebuchet MS"/>
        </w:rPr>
      </w:pPr>
    </w:p>
    <w:p w14:paraId="319B06BB" w14:textId="7D69E464" w:rsidR="00001894" w:rsidRPr="003D573B" w:rsidRDefault="00001894" w:rsidP="00945455">
      <w:pPr>
        <w:numPr>
          <w:ilvl w:val="0"/>
          <w:numId w:val="3"/>
        </w:numPr>
        <w:jc w:val="both"/>
        <w:rPr>
          <w:rFonts w:ascii="Trebuchet MS" w:hAnsi="Trebuchet MS"/>
        </w:rPr>
      </w:pPr>
      <w:proofErr w:type="gramStart"/>
      <w:r w:rsidRPr="003D573B">
        <w:rPr>
          <w:rFonts w:ascii="Trebuchet MS" w:hAnsi="Trebuchet MS"/>
        </w:rPr>
        <w:t>attività</w:t>
      </w:r>
      <w:proofErr w:type="gramEnd"/>
      <w:r w:rsidRPr="003D573B">
        <w:rPr>
          <w:rFonts w:ascii="Trebuchet MS" w:hAnsi="Trebuchet MS"/>
        </w:rPr>
        <w:t xml:space="preserve"> di gestione della casa, effettuate in collaborazione o in a</w:t>
      </w:r>
      <w:r w:rsidR="005702C6">
        <w:rPr>
          <w:rFonts w:ascii="Trebuchet MS" w:hAnsi="Trebuchet MS"/>
        </w:rPr>
        <w:t>utonomia tra ospiti e personale</w:t>
      </w:r>
      <w:r w:rsidR="00784937">
        <w:rPr>
          <w:rFonts w:ascii="Trebuchet MS" w:hAnsi="Trebuchet MS"/>
        </w:rPr>
        <w:t>;</w:t>
      </w:r>
    </w:p>
    <w:p w14:paraId="235E05D5" w14:textId="209ADEB5" w:rsidR="00001894" w:rsidRPr="003D573B" w:rsidRDefault="00001894" w:rsidP="00945455">
      <w:pPr>
        <w:numPr>
          <w:ilvl w:val="0"/>
          <w:numId w:val="3"/>
        </w:numPr>
        <w:jc w:val="both"/>
        <w:rPr>
          <w:rFonts w:ascii="Trebuchet MS" w:hAnsi="Trebuchet MS"/>
        </w:rPr>
      </w:pPr>
      <w:proofErr w:type="gramStart"/>
      <w:r w:rsidRPr="003D573B">
        <w:rPr>
          <w:rFonts w:ascii="Trebuchet MS" w:hAnsi="Trebuchet MS"/>
        </w:rPr>
        <w:t>visite</w:t>
      </w:r>
      <w:proofErr w:type="gramEnd"/>
      <w:r w:rsidRPr="003D573B">
        <w:rPr>
          <w:rFonts w:ascii="Trebuchet MS" w:hAnsi="Trebuchet MS"/>
        </w:rPr>
        <w:t xml:space="preserve"> mediche e gestione in autono</w:t>
      </w:r>
      <w:r w:rsidR="00784937">
        <w:rPr>
          <w:rFonts w:ascii="Trebuchet MS" w:hAnsi="Trebuchet MS"/>
        </w:rPr>
        <w:t>mia della terapia farmacologica;</w:t>
      </w:r>
    </w:p>
    <w:p w14:paraId="6912844F" w14:textId="20D69429" w:rsidR="00001894" w:rsidRPr="003D573B" w:rsidRDefault="00001894" w:rsidP="00945455">
      <w:pPr>
        <w:numPr>
          <w:ilvl w:val="0"/>
          <w:numId w:val="3"/>
        </w:numPr>
        <w:jc w:val="both"/>
        <w:rPr>
          <w:rFonts w:ascii="Trebuchet MS" w:hAnsi="Trebuchet MS"/>
        </w:rPr>
      </w:pPr>
      <w:proofErr w:type="gramStart"/>
      <w:r w:rsidRPr="003D573B">
        <w:rPr>
          <w:rFonts w:ascii="Trebuchet MS" w:hAnsi="Trebuchet MS"/>
        </w:rPr>
        <w:t>attività</w:t>
      </w:r>
      <w:proofErr w:type="gramEnd"/>
      <w:r w:rsidRPr="003D573B">
        <w:rPr>
          <w:rFonts w:ascii="Trebuchet MS" w:hAnsi="Trebuchet MS"/>
        </w:rPr>
        <w:t xml:space="preserve"> riabilitative esterne alla struttura, privilegiando le risorse cittadine per un potenziamento dell’integrazione sociale</w:t>
      </w:r>
      <w:r w:rsidR="00A55DA8" w:rsidRPr="003D573B">
        <w:rPr>
          <w:rFonts w:ascii="Trebuchet MS" w:hAnsi="Trebuchet MS"/>
        </w:rPr>
        <w:t>;</w:t>
      </w:r>
    </w:p>
    <w:p w14:paraId="066AB2EE" w14:textId="04D35382" w:rsidR="00001894" w:rsidRPr="003D573B" w:rsidRDefault="00A55DA8" w:rsidP="00945455">
      <w:pPr>
        <w:numPr>
          <w:ilvl w:val="0"/>
          <w:numId w:val="3"/>
        </w:num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t>colloqui periodici</w:t>
      </w:r>
      <w:r w:rsidR="00001894" w:rsidRPr="003D573B">
        <w:rPr>
          <w:rFonts w:ascii="Trebuchet MS" w:hAnsi="Trebuchet MS"/>
        </w:rPr>
        <w:t xml:space="preserve"> con Psichiatra di ri</w:t>
      </w:r>
      <w:r w:rsidRPr="003D573B">
        <w:rPr>
          <w:rFonts w:ascii="Trebuchet MS" w:hAnsi="Trebuchet MS"/>
        </w:rPr>
        <w:t>ferimento del Servizio inviante;</w:t>
      </w:r>
    </w:p>
    <w:p w14:paraId="465EFAF9" w14:textId="766CDCBE" w:rsidR="00001894" w:rsidRPr="003D573B" w:rsidRDefault="00001894" w:rsidP="00945455">
      <w:pPr>
        <w:numPr>
          <w:ilvl w:val="0"/>
          <w:numId w:val="3"/>
        </w:num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t>elaborazione e revisione dei singoli P.T.R.P. con la partecipazione attiva dell’ospite</w:t>
      </w:r>
      <w:r w:rsidR="00A55DA8" w:rsidRPr="003D573B">
        <w:rPr>
          <w:rFonts w:ascii="Trebuchet MS" w:hAnsi="Trebuchet MS"/>
        </w:rPr>
        <w:t>;</w:t>
      </w:r>
    </w:p>
    <w:p w14:paraId="44CF0A3C" w14:textId="7EB1521C" w:rsidR="00001894" w:rsidRPr="003D573B" w:rsidRDefault="00001894" w:rsidP="00945455">
      <w:pPr>
        <w:numPr>
          <w:ilvl w:val="0"/>
          <w:numId w:val="3"/>
        </w:numPr>
        <w:jc w:val="both"/>
        <w:rPr>
          <w:rFonts w:ascii="Trebuchet MS" w:hAnsi="Trebuchet MS"/>
        </w:rPr>
      </w:pPr>
      <w:proofErr w:type="gramStart"/>
      <w:r w:rsidRPr="003D573B">
        <w:rPr>
          <w:rFonts w:ascii="Trebuchet MS" w:hAnsi="Trebuchet MS"/>
        </w:rPr>
        <w:t>incontri</w:t>
      </w:r>
      <w:proofErr w:type="gramEnd"/>
      <w:r w:rsidRPr="003D573B">
        <w:rPr>
          <w:rFonts w:ascii="Trebuchet MS" w:hAnsi="Trebuchet MS"/>
        </w:rPr>
        <w:t xml:space="preserve"> di g</w:t>
      </w:r>
      <w:r w:rsidR="005702C6">
        <w:rPr>
          <w:rFonts w:ascii="Trebuchet MS" w:hAnsi="Trebuchet MS"/>
        </w:rPr>
        <w:t>ruppo (riunione ospiti-operatrici/operatori</w:t>
      </w:r>
      <w:r w:rsidRPr="003D573B">
        <w:rPr>
          <w:rFonts w:ascii="Trebuchet MS" w:hAnsi="Trebuchet MS"/>
        </w:rPr>
        <w:t>) con finalità organizzat</w:t>
      </w:r>
      <w:r w:rsidR="00784937">
        <w:rPr>
          <w:rFonts w:ascii="Trebuchet MS" w:hAnsi="Trebuchet MS"/>
        </w:rPr>
        <w:t>ive e di gestione dei conflitti;</w:t>
      </w:r>
    </w:p>
    <w:p w14:paraId="55C8693A" w14:textId="77777777" w:rsidR="00001894" w:rsidRPr="003D573B" w:rsidRDefault="00001894" w:rsidP="00945455">
      <w:pPr>
        <w:numPr>
          <w:ilvl w:val="0"/>
          <w:numId w:val="3"/>
        </w:numPr>
        <w:jc w:val="both"/>
        <w:rPr>
          <w:rFonts w:ascii="Trebuchet MS" w:hAnsi="Trebuchet MS"/>
        </w:rPr>
      </w:pPr>
      <w:proofErr w:type="gramStart"/>
      <w:r w:rsidRPr="003D573B">
        <w:rPr>
          <w:rFonts w:ascii="Trebuchet MS" w:hAnsi="Trebuchet MS"/>
        </w:rPr>
        <w:t>attività</w:t>
      </w:r>
      <w:proofErr w:type="gramEnd"/>
      <w:r w:rsidRPr="003D573B">
        <w:rPr>
          <w:rFonts w:ascii="Trebuchet MS" w:hAnsi="Trebuchet MS"/>
        </w:rPr>
        <w:t xml:space="preserve"> di gruppo ludiche e socializzanti (gite, soggiorni estivi e invernali,...);</w:t>
      </w:r>
    </w:p>
    <w:p w14:paraId="0479B037" w14:textId="4DEC829C" w:rsidR="00001894" w:rsidRPr="003D573B" w:rsidRDefault="00001894" w:rsidP="00945455">
      <w:pPr>
        <w:numPr>
          <w:ilvl w:val="0"/>
          <w:numId w:val="3"/>
        </w:num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t>attivazione di percorsi lavorativi e/o socializzanti (secondo obiettivi da P.T.R.P)</w:t>
      </w:r>
      <w:r w:rsidR="00A55DA8" w:rsidRPr="003D573B">
        <w:rPr>
          <w:rFonts w:ascii="Trebuchet MS" w:hAnsi="Trebuchet MS"/>
        </w:rPr>
        <w:t>;</w:t>
      </w:r>
    </w:p>
    <w:p w14:paraId="4B69CECC" w14:textId="41EBD2E6" w:rsidR="00001894" w:rsidRPr="003D573B" w:rsidRDefault="00A55DA8" w:rsidP="00945455">
      <w:pPr>
        <w:numPr>
          <w:ilvl w:val="0"/>
          <w:numId w:val="3"/>
        </w:numPr>
        <w:jc w:val="both"/>
        <w:rPr>
          <w:rFonts w:ascii="Trebuchet MS" w:hAnsi="Trebuchet MS"/>
        </w:rPr>
      </w:pPr>
      <w:proofErr w:type="gramStart"/>
      <w:r w:rsidRPr="003D573B">
        <w:rPr>
          <w:rFonts w:ascii="Trebuchet MS" w:hAnsi="Trebuchet MS"/>
        </w:rPr>
        <w:t>rientri</w:t>
      </w:r>
      <w:proofErr w:type="gramEnd"/>
      <w:r w:rsidRPr="003D573B">
        <w:rPr>
          <w:rFonts w:ascii="Trebuchet MS" w:hAnsi="Trebuchet MS"/>
        </w:rPr>
        <w:t xml:space="preserve"> a casa ove è possibile.</w:t>
      </w:r>
    </w:p>
    <w:p w14:paraId="352F5761" w14:textId="77777777" w:rsidR="00001894" w:rsidRPr="003D573B" w:rsidRDefault="00001894" w:rsidP="00945455">
      <w:pPr>
        <w:jc w:val="both"/>
        <w:rPr>
          <w:rFonts w:ascii="Trebuchet MS" w:hAnsi="Trebuchet MS"/>
        </w:rPr>
      </w:pPr>
    </w:p>
    <w:p w14:paraId="7437F3F6" w14:textId="77777777" w:rsidR="00001894" w:rsidRPr="003D573B" w:rsidRDefault="00001894" w:rsidP="00945455">
      <w:p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t>Con periodicità variabile si tengono incontri di programmazione/confronto/verifica:</w:t>
      </w:r>
    </w:p>
    <w:p w14:paraId="21970866" w14:textId="77777777" w:rsidR="00001894" w:rsidRPr="003D573B" w:rsidRDefault="00001894" w:rsidP="00945455">
      <w:pPr>
        <w:jc w:val="both"/>
        <w:rPr>
          <w:rFonts w:ascii="Trebuchet MS" w:hAnsi="Trebuchet MS"/>
        </w:rPr>
      </w:pPr>
    </w:p>
    <w:p w14:paraId="3A29F76A" w14:textId="1FE42F41" w:rsidR="00001894" w:rsidRPr="003D573B" w:rsidRDefault="00A55DA8" w:rsidP="00945455">
      <w:p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t>- riunione d’</w:t>
      </w:r>
      <w:r w:rsidR="00945455" w:rsidRPr="003D573B">
        <w:rPr>
          <w:rFonts w:ascii="Trebuchet MS" w:hAnsi="Trebuchet MS"/>
        </w:rPr>
        <w:t>e</w:t>
      </w:r>
      <w:r w:rsidR="00001894" w:rsidRPr="003D573B">
        <w:rPr>
          <w:rFonts w:ascii="Trebuchet MS" w:hAnsi="Trebuchet MS"/>
        </w:rPr>
        <w:t>quipe (a cadenza settimanale)</w:t>
      </w:r>
    </w:p>
    <w:p w14:paraId="7705667C" w14:textId="7CEF2B4C" w:rsidR="00001894" w:rsidRPr="003D573B" w:rsidRDefault="00784937" w:rsidP="00945455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- riunione ospiti- personale</w:t>
      </w:r>
      <w:bookmarkStart w:id="0" w:name="_GoBack"/>
      <w:bookmarkEnd w:id="0"/>
      <w:r w:rsidR="00A55DA8" w:rsidRPr="003D573B">
        <w:rPr>
          <w:rFonts w:ascii="Trebuchet MS" w:hAnsi="Trebuchet MS"/>
        </w:rPr>
        <w:t xml:space="preserve"> (a cadenza mensile</w:t>
      </w:r>
      <w:r w:rsidR="00001894" w:rsidRPr="003D573B">
        <w:rPr>
          <w:rFonts w:ascii="Trebuchet MS" w:hAnsi="Trebuchet MS"/>
        </w:rPr>
        <w:t>)</w:t>
      </w:r>
    </w:p>
    <w:p w14:paraId="2539A01B" w14:textId="77777777" w:rsidR="00001894" w:rsidRPr="003D573B" w:rsidRDefault="00001894" w:rsidP="00945455">
      <w:p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t>- incontri con le famiglie (secondo P.T.R.P e su richiesta)</w:t>
      </w:r>
    </w:p>
    <w:p w14:paraId="2EBFE56E" w14:textId="77777777" w:rsidR="00001894" w:rsidRPr="003D573B" w:rsidRDefault="00001894" w:rsidP="00945455">
      <w:p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t>- incontri con il DSM inviante (secondo P.T.R.P. e su richiesta)</w:t>
      </w:r>
    </w:p>
    <w:p w14:paraId="12D17A97" w14:textId="77777777" w:rsidR="00001894" w:rsidRPr="003D573B" w:rsidRDefault="00001894" w:rsidP="00945455">
      <w:p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t>- incontri c</w:t>
      </w:r>
      <w:r w:rsidR="000C5CD2" w:rsidRPr="003D573B">
        <w:rPr>
          <w:rFonts w:ascii="Trebuchet MS" w:hAnsi="Trebuchet MS"/>
        </w:rPr>
        <w:t>on tutor o referenti delle risorse esterne coinvolte nei progetti lavorativi o       socializzanti (secondo P.T.R.P. e su richiesta)</w:t>
      </w:r>
    </w:p>
    <w:p w14:paraId="0958AD3A" w14:textId="77777777" w:rsidR="008911C1" w:rsidRPr="003D573B" w:rsidRDefault="008911C1" w:rsidP="00945455">
      <w:pPr>
        <w:jc w:val="both"/>
        <w:rPr>
          <w:rFonts w:ascii="Trebuchet MS" w:hAnsi="Trebuchet MS"/>
        </w:rPr>
      </w:pPr>
    </w:p>
    <w:p w14:paraId="12FD1871" w14:textId="77777777" w:rsidR="00A55DA8" w:rsidRPr="003D573B" w:rsidRDefault="00A55DA8" w:rsidP="00945455">
      <w:pPr>
        <w:jc w:val="both"/>
        <w:rPr>
          <w:rFonts w:ascii="Trebuchet MS" w:hAnsi="Trebuchet MS"/>
        </w:rPr>
      </w:pPr>
    </w:p>
    <w:p w14:paraId="29FA50A8" w14:textId="77777777" w:rsidR="008911C1" w:rsidRPr="003D573B" w:rsidRDefault="00392036" w:rsidP="00945455">
      <w:p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t>LAVORO DI RETE</w:t>
      </w:r>
    </w:p>
    <w:p w14:paraId="02F4F48F" w14:textId="77777777" w:rsidR="00392036" w:rsidRPr="003D573B" w:rsidRDefault="00392036" w:rsidP="00945455">
      <w:pPr>
        <w:jc w:val="both"/>
        <w:rPr>
          <w:rFonts w:ascii="Trebuchet MS" w:hAnsi="Trebuchet MS"/>
        </w:rPr>
      </w:pPr>
    </w:p>
    <w:p w14:paraId="0A56B5EB" w14:textId="0D2368ED" w:rsidR="00392036" w:rsidRPr="003D573B" w:rsidRDefault="00A55DA8" w:rsidP="00945455">
      <w:p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t>Per la natura della SRP 3.3</w:t>
      </w:r>
      <w:r w:rsidR="00392036" w:rsidRPr="003D573B">
        <w:rPr>
          <w:rFonts w:ascii="Trebuchet MS" w:hAnsi="Trebuchet MS"/>
        </w:rPr>
        <w:t xml:space="preserve"> il lavoro di rete con le realtà albesi risulta fondamentale. Il tessuto sociale e urbano diventa parte integrante del progetto dell’ospite e permette un lavoro di continuità e presa in carico globale.</w:t>
      </w:r>
    </w:p>
    <w:p w14:paraId="3B8DB30B" w14:textId="0B5E41CC" w:rsidR="00FB5EB3" w:rsidRPr="003D573B" w:rsidRDefault="00FB5EB3" w:rsidP="00945455">
      <w:p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t>L’ospite, attraverso i proprio interessi e gli obiettivi del P.T.R.P, ha la possibilità di scegliere tra risorse esterne (</w:t>
      </w:r>
      <w:r w:rsidR="00A55DA8" w:rsidRPr="003D573B">
        <w:rPr>
          <w:rFonts w:ascii="Trebuchet MS" w:hAnsi="Trebuchet MS"/>
        </w:rPr>
        <w:t>associazioni di volontariato</w:t>
      </w:r>
      <w:r w:rsidRPr="003D573B">
        <w:rPr>
          <w:rFonts w:ascii="Trebuchet MS" w:hAnsi="Trebuchet MS"/>
        </w:rPr>
        <w:t>, attività commerciali</w:t>
      </w:r>
      <w:r w:rsidR="00A55DA8" w:rsidRPr="003D573B">
        <w:rPr>
          <w:rFonts w:ascii="Trebuchet MS" w:hAnsi="Trebuchet MS"/>
        </w:rPr>
        <w:t>, organizzazioni ricreative e sportive e enti del terzo settore</w:t>
      </w:r>
      <w:r w:rsidRPr="003D573B">
        <w:rPr>
          <w:rFonts w:ascii="Trebuchet MS" w:hAnsi="Trebuchet MS"/>
        </w:rPr>
        <w:t xml:space="preserve">) e risorse interne alla Cooperativa Progetto Emmaus (squadra di calcio </w:t>
      </w:r>
      <w:r w:rsidR="00A55DA8" w:rsidRPr="003D573B">
        <w:rPr>
          <w:rFonts w:ascii="Trebuchet MS" w:hAnsi="Trebuchet MS"/>
        </w:rPr>
        <w:t>“</w:t>
      </w:r>
      <w:r w:rsidRPr="003D573B">
        <w:rPr>
          <w:rFonts w:ascii="Trebuchet MS" w:hAnsi="Trebuchet MS"/>
        </w:rPr>
        <w:t>Fallo Tattico</w:t>
      </w:r>
      <w:r w:rsidR="00A55DA8" w:rsidRPr="003D573B">
        <w:rPr>
          <w:rFonts w:ascii="Trebuchet MS" w:hAnsi="Trebuchet MS"/>
        </w:rPr>
        <w:t>”, gruppo “Loro del mattino”</w:t>
      </w:r>
      <w:r w:rsidRPr="003D573B">
        <w:rPr>
          <w:rFonts w:ascii="Trebuchet MS" w:hAnsi="Trebuchet MS"/>
        </w:rPr>
        <w:t>, uscite e attività con ospiti di altre SRP, …)</w:t>
      </w:r>
      <w:r w:rsidR="00A55DA8" w:rsidRPr="003D573B">
        <w:rPr>
          <w:rFonts w:ascii="Trebuchet MS" w:hAnsi="Trebuchet MS"/>
        </w:rPr>
        <w:t xml:space="preserve"> che </w:t>
      </w:r>
      <w:r w:rsidR="00945455" w:rsidRPr="003D573B">
        <w:rPr>
          <w:rFonts w:ascii="Trebuchet MS" w:hAnsi="Trebuchet MS"/>
        </w:rPr>
        <w:t>permettono incontri e la creazione di relazioni con la comunità o altre realtà del territorio.</w:t>
      </w:r>
    </w:p>
    <w:p w14:paraId="461A8015" w14:textId="77777777" w:rsidR="00FB5EB3" w:rsidRPr="003D573B" w:rsidRDefault="00FB5EB3" w:rsidP="00945455">
      <w:pPr>
        <w:jc w:val="both"/>
        <w:rPr>
          <w:rFonts w:ascii="Trebuchet MS" w:hAnsi="Trebuchet MS"/>
        </w:rPr>
      </w:pPr>
    </w:p>
    <w:p w14:paraId="01B0810C" w14:textId="77777777" w:rsidR="00FB5EB3" w:rsidRPr="003D573B" w:rsidRDefault="00FB5EB3" w:rsidP="00945455">
      <w:p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t xml:space="preserve">È possibile attivare collaborazioni con le risorse esterne su proposta dell’ospite, della famiglia o del Servizio inviante, a condizione che sia funzionale al raggiungimento degli </w:t>
      </w:r>
      <w:r w:rsidRPr="003D573B">
        <w:rPr>
          <w:rFonts w:ascii="Trebuchet MS" w:hAnsi="Trebuchet MS"/>
        </w:rPr>
        <w:lastRenderedPageBreak/>
        <w:t xml:space="preserve">obiettivi del P.T.R.P. </w:t>
      </w:r>
    </w:p>
    <w:p w14:paraId="6B534D8C" w14:textId="77777777" w:rsidR="00FB5EB3" w:rsidRPr="003D573B" w:rsidRDefault="00FB5EB3" w:rsidP="00945455">
      <w:pPr>
        <w:jc w:val="both"/>
        <w:rPr>
          <w:rFonts w:ascii="Trebuchet MS" w:hAnsi="Trebuchet MS"/>
        </w:rPr>
      </w:pPr>
    </w:p>
    <w:p w14:paraId="7E5CAAA8" w14:textId="77777777" w:rsidR="00FB5EB3" w:rsidRPr="003D573B" w:rsidRDefault="00FB5EB3" w:rsidP="00945455">
      <w:pPr>
        <w:jc w:val="both"/>
        <w:rPr>
          <w:rFonts w:ascii="Trebuchet MS" w:hAnsi="Trebuchet MS"/>
        </w:rPr>
      </w:pPr>
    </w:p>
    <w:p w14:paraId="6D7414D8" w14:textId="77777777" w:rsidR="00C93FAD" w:rsidRPr="003D573B" w:rsidRDefault="00C93FAD" w:rsidP="00C93FAD">
      <w:p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t>CONTROLLO QUALITA’ UNI EN ISO 9001:2015</w:t>
      </w:r>
    </w:p>
    <w:p w14:paraId="19508A9F" w14:textId="77777777" w:rsidR="00C93FAD" w:rsidRPr="003D573B" w:rsidRDefault="00C93FAD" w:rsidP="00C93FAD">
      <w:pPr>
        <w:jc w:val="both"/>
        <w:rPr>
          <w:rFonts w:ascii="Trebuchet MS" w:hAnsi="Trebuchet MS"/>
        </w:rPr>
      </w:pPr>
    </w:p>
    <w:p w14:paraId="41E2BBD2" w14:textId="77777777" w:rsidR="00C93FAD" w:rsidRPr="003D573B" w:rsidRDefault="00C93FAD" w:rsidP="00C93FAD">
      <w:p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t>In data 25/02/2004 la Cooperativa ha ottenuto la Certificazione del sistema di gestione aziendale con riferimento alla normativa ISO 9001:2000 n. 146083 dell’Ente di Certificazione BVQI. In questi anni la Cooperativa ha aumentato i servizi offerti lavorando in collaborazione con i rispettivi Consorzi, sul territorio di Alba e Bra, includendo altri tipi di utenza (es. gestione scuola dell’infanzia N.S. del Suffragio a Mussotto d’Alba).</w:t>
      </w:r>
    </w:p>
    <w:p w14:paraId="324C3AC3" w14:textId="72FD7958" w:rsidR="00C93FAD" w:rsidRPr="003D573B" w:rsidRDefault="00C93FAD" w:rsidP="00C93FAD">
      <w:p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t>Con l’entrata in vigore della nuova norma ISO 9001:2015 tutti i servizi sono stati certificati dal nuovo Ente di Certificazione TUV per le seguenti attività </w:t>
      </w:r>
      <w:r w:rsidRPr="003D573B">
        <w:rPr>
          <w:rFonts w:ascii="Trebuchet MS" w:hAnsi="Trebuchet MS"/>
          <w:i/>
          <w:iCs/>
        </w:rPr>
        <w:t>“Progettazione ed erogazione di servizi socio-assistenziali, socio-educativi e socio-sanitari verso disabili (anche minori), anziani e soggetti con patologie psichiatriche, in regime residenziale, semiresidenziale, territoriale o domiciliare. Progettazione ed erogazione di servizi educativi per l’infanzia (3-6 anni)”.</w:t>
      </w:r>
    </w:p>
    <w:p w14:paraId="31770BA7" w14:textId="77777777" w:rsidR="00C93FAD" w:rsidRPr="003D573B" w:rsidRDefault="00C93FAD" w:rsidP="00C93FAD">
      <w:pPr>
        <w:jc w:val="both"/>
        <w:rPr>
          <w:rFonts w:ascii="Trebuchet MS" w:hAnsi="Trebuchet MS"/>
        </w:rPr>
      </w:pPr>
    </w:p>
    <w:p w14:paraId="3F06E414" w14:textId="77777777" w:rsidR="00C93FAD" w:rsidRPr="003D573B" w:rsidRDefault="00C93FAD" w:rsidP="00C93FAD">
      <w:p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t xml:space="preserve">Progetto Emmaus Società Cooperativa Sociale ONLUS è il titolare del trattamento dei dati personali. Le operazioni di trattamento dei dati avvengono nel pieno rispetto dei principi di correttezza, liceità e minimizzazione e conformemente alle prescrizioni normative ai sensi dell’art. 13 del Regolamento UE 2016/679 del 27/04/2016, di seguito denominato RGDP (Regolamento Generale per la Protezione dei Dati Personali). Il responsabile della protezione dei dati (RDP/DPO) è la AESSE SERVIZI SOC.COOP. e può essere contattato all’indirizzo e-mail </w:t>
      </w:r>
      <w:hyperlink r:id="rId9" w:history="1">
        <w:r w:rsidRPr="003D573B">
          <w:rPr>
            <w:rStyle w:val="Collegamentoipertestuale"/>
            <w:rFonts w:ascii="Trebuchet MS" w:hAnsi="Trebuchet MS"/>
          </w:rPr>
          <w:t>dpo@aesseservizi.eu</w:t>
        </w:r>
      </w:hyperlink>
      <w:r w:rsidRPr="003D573B">
        <w:rPr>
          <w:rFonts w:ascii="Trebuchet MS" w:hAnsi="Trebuchet MS"/>
        </w:rPr>
        <w:t xml:space="preserve"> o al numero 0171/451725 o scrivendo all’indirizzo VIA CASCINA COLOMBARO 56, 12100 CUNEO (CN).</w:t>
      </w:r>
    </w:p>
    <w:p w14:paraId="0668A803" w14:textId="77777777" w:rsidR="00C93FAD" w:rsidRPr="003D573B" w:rsidRDefault="00C93FAD" w:rsidP="00C93FAD">
      <w:p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t>Le operazioni di trattamento dei dati relativi agli utenti di Progetto Emmaus Soc. Coop. Soc. ONLUS saranno effettuati principalmente per finalità amministrative, contabili, sanitarie, educative, assistenziali, sociali. I dati personali sono trattati su strumenti elettronici informatici e memorizzati sia su supporti informatici che su supporti cartacei o altro tipo di supporto idoneo ai quali può accedere solo il personale autorizzato, nel rispetto della Sicurezza sul Trattamento ex art. 32 RGPD 679/2016.</w:t>
      </w:r>
    </w:p>
    <w:p w14:paraId="04649A98" w14:textId="78023F46" w:rsidR="00FD313F" w:rsidRPr="003D573B" w:rsidRDefault="00C93FAD" w:rsidP="00C93FAD">
      <w:p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t>I dati personali sono conservati su server ubicati all’interno dell’UE. Resta inteso che il Titolare, ove si rendesse necessario, avrà facoltà di spostare i server anche extra-UE. Se dovesse avvenire tale trasferimento, esso avverrà in conformità alle disposizioni di legge applicabili, previa stipula delle clausole contrattuali standard previste dalla Commissione Europea.</w:t>
      </w:r>
    </w:p>
    <w:p w14:paraId="26FFF9F5" w14:textId="77777777" w:rsidR="00C93FAD" w:rsidRPr="003D573B" w:rsidRDefault="00C93FAD" w:rsidP="00945455">
      <w:pPr>
        <w:jc w:val="both"/>
        <w:rPr>
          <w:rFonts w:ascii="Trebuchet MS" w:hAnsi="Trebuchet MS"/>
        </w:rPr>
      </w:pPr>
    </w:p>
    <w:p w14:paraId="382A4378" w14:textId="77777777" w:rsidR="00C93FAD" w:rsidRPr="003D573B" w:rsidRDefault="00C93FAD" w:rsidP="00945455">
      <w:pPr>
        <w:jc w:val="both"/>
        <w:rPr>
          <w:rFonts w:ascii="Trebuchet MS" w:hAnsi="Trebuchet MS"/>
        </w:rPr>
      </w:pPr>
    </w:p>
    <w:p w14:paraId="228B78C3" w14:textId="4525047F" w:rsidR="00FD313F" w:rsidRPr="003D573B" w:rsidRDefault="00FD313F" w:rsidP="00945455">
      <w:p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t>RECLAMI E DISSERVIZI</w:t>
      </w:r>
    </w:p>
    <w:p w14:paraId="5BA48583" w14:textId="77777777" w:rsidR="00FD313F" w:rsidRPr="003D573B" w:rsidRDefault="00FD313F" w:rsidP="00945455">
      <w:pPr>
        <w:jc w:val="both"/>
        <w:rPr>
          <w:rFonts w:ascii="Trebuchet MS" w:hAnsi="Trebuchet MS"/>
        </w:rPr>
      </w:pPr>
    </w:p>
    <w:p w14:paraId="51A2E707" w14:textId="1D9C09DE" w:rsidR="00FD313F" w:rsidRPr="003D573B" w:rsidRDefault="00FD313F" w:rsidP="00945455">
      <w:p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t>Eventual</w:t>
      </w:r>
      <w:r w:rsidR="00FA517A" w:rsidRPr="003D573B">
        <w:rPr>
          <w:rFonts w:ascii="Trebuchet MS" w:hAnsi="Trebuchet MS"/>
        </w:rPr>
        <w:t>i</w:t>
      </w:r>
      <w:r w:rsidRPr="003D573B">
        <w:rPr>
          <w:rFonts w:ascii="Trebuchet MS" w:hAnsi="Trebuchet MS"/>
        </w:rPr>
        <w:t xml:space="preserve"> reclami e disservizi possono essere presentati dall’ospite, dai familiari o dal Servizio inviante tramite e-mail all’indirizzo </w:t>
      </w:r>
      <w:hyperlink r:id="rId10" w:history="1">
        <w:r w:rsidR="00945455" w:rsidRPr="003D573B">
          <w:rPr>
            <w:rStyle w:val="Collegamentoipertestuale"/>
            <w:rFonts w:ascii="Trebuchet MS" w:hAnsi="Trebuchet MS"/>
          </w:rPr>
          <w:t>g.a.ariete@progettoemmaus.it</w:t>
        </w:r>
      </w:hyperlink>
      <w:r w:rsidR="00945455" w:rsidRPr="003D573B">
        <w:rPr>
          <w:rFonts w:ascii="Trebuchet MS" w:hAnsi="Trebuchet MS"/>
        </w:rPr>
        <w:t xml:space="preserve"> </w:t>
      </w:r>
      <w:r w:rsidRPr="003D573B">
        <w:rPr>
          <w:rFonts w:ascii="Trebuchet MS" w:hAnsi="Trebuchet MS"/>
        </w:rPr>
        <w:t>all’attenzione del</w:t>
      </w:r>
      <w:r w:rsidR="005702C6">
        <w:rPr>
          <w:rFonts w:ascii="Trebuchet MS" w:hAnsi="Trebuchet MS"/>
        </w:rPr>
        <w:t xml:space="preserve"> Coordinamento</w:t>
      </w:r>
      <w:r w:rsidRPr="003D573B">
        <w:rPr>
          <w:rFonts w:ascii="Trebuchet MS" w:hAnsi="Trebuchet MS"/>
        </w:rPr>
        <w:t xml:space="preserve"> di struttura oppure all’indirizzo </w:t>
      </w:r>
      <w:hyperlink r:id="rId11" w:history="1">
        <w:r w:rsidRPr="003D573B">
          <w:rPr>
            <w:rStyle w:val="Collegamentoipertestuale"/>
            <w:rFonts w:ascii="Trebuchet MS" w:hAnsi="Trebuchet MS"/>
          </w:rPr>
          <w:t>cooperativa@progettoemmaus.it</w:t>
        </w:r>
      </w:hyperlink>
      <w:r w:rsidRPr="003D573B">
        <w:rPr>
          <w:rFonts w:ascii="Trebuchet MS" w:hAnsi="Trebuchet MS"/>
        </w:rPr>
        <w:t xml:space="preserve"> all’attenzione della Direzione. </w:t>
      </w:r>
    </w:p>
    <w:p w14:paraId="7185DBB8" w14:textId="77777777" w:rsidR="00FD313F" w:rsidRPr="003D573B" w:rsidRDefault="00FD313F" w:rsidP="00945455">
      <w:pPr>
        <w:jc w:val="both"/>
        <w:rPr>
          <w:rFonts w:ascii="Trebuchet MS" w:hAnsi="Trebuchet MS"/>
        </w:rPr>
      </w:pPr>
    </w:p>
    <w:p w14:paraId="374B1C6D" w14:textId="4DA00DAB" w:rsidR="00FD313F" w:rsidRPr="003D573B" w:rsidRDefault="00FD313F" w:rsidP="00945455">
      <w:p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t>L’ospite ha la possibilità di segnalare reclami anche attraverso il Questionario di Soddisfazione somministrato annualmente in riferimento al gradimento della SRP 3.</w:t>
      </w:r>
      <w:r w:rsidR="00522894" w:rsidRPr="003D573B">
        <w:rPr>
          <w:rFonts w:ascii="Trebuchet MS" w:hAnsi="Trebuchet MS"/>
        </w:rPr>
        <w:t>3</w:t>
      </w:r>
      <w:r w:rsidRPr="003D573B">
        <w:rPr>
          <w:rFonts w:ascii="Trebuchet MS" w:hAnsi="Trebuchet MS"/>
        </w:rPr>
        <w:t>.</w:t>
      </w:r>
    </w:p>
    <w:p w14:paraId="578E61BB" w14:textId="77777777" w:rsidR="00FD313F" w:rsidRPr="003D573B" w:rsidRDefault="00FD313F" w:rsidP="00945455">
      <w:pPr>
        <w:jc w:val="both"/>
        <w:rPr>
          <w:rFonts w:ascii="Trebuchet MS" w:hAnsi="Trebuchet MS"/>
        </w:rPr>
      </w:pPr>
    </w:p>
    <w:p w14:paraId="5221752B" w14:textId="77777777" w:rsidR="00C93FAD" w:rsidRPr="003D573B" w:rsidRDefault="00C93FAD" w:rsidP="00945455">
      <w:pPr>
        <w:jc w:val="both"/>
        <w:rPr>
          <w:rFonts w:ascii="Trebuchet MS" w:hAnsi="Trebuchet MS"/>
        </w:rPr>
      </w:pPr>
    </w:p>
    <w:p w14:paraId="06335E52" w14:textId="77777777" w:rsidR="005702C6" w:rsidRDefault="005702C6" w:rsidP="00945455">
      <w:pPr>
        <w:jc w:val="both"/>
        <w:rPr>
          <w:rFonts w:ascii="Trebuchet MS" w:hAnsi="Trebuchet MS"/>
        </w:rPr>
      </w:pPr>
    </w:p>
    <w:p w14:paraId="0C481E80" w14:textId="486B296F" w:rsidR="00FD313F" w:rsidRPr="003D573B" w:rsidRDefault="00FD313F" w:rsidP="00945455">
      <w:p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lastRenderedPageBreak/>
        <w:t>LA COOPERATIVA PROGETTO EMMAUS</w:t>
      </w:r>
    </w:p>
    <w:p w14:paraId="45C6C6A1" w14:textId="77777777" w:rsidR="00B13DDE" w:rsidRPr="003D573B" w:rsidRDefault="00B13DDE" w:rsidP="00945455">
      <w:pPr>
        <w:jc w:val="both"/>
        <w:rPr>
          <w:rFonts w:ascii="Trebuchet MS" w:hAnsi="Trebuchet MS"/>
        </w:rPr>
      </w:pPr>
    </w:p>
    <w:p w14:paraId="75BED5D1" w14:textId="450782ED" w:rsidR="00B13DDE" w:rsidRPr="003D573B" w:rsidRDefault="00B13DDE" w:rsidP="00945455">
      <w:pPr>
        <w:jc w:val="both"/>
        <w:rPr>
          <w:rFonts w:ascii="Trebuchet MS" w:hAnsi="Trebuchet MS"/>
          <w:i/>
          <w:iCs/>
        </w:rPr>
      </w:pPr>
      <w:r w:rsidRPr="003D573B">
        <w:rPr>
          <w:rFonts w:ascii="Trebuchet MS" w:hAnsi="Trebuchet MS"/>
        </w:rPr>
        <w:t xml:space="preserve">Dall’art. 3 dello Statuto: </w:t>
      </w:r>
      <w:r w:rsidRPr="003D573B">
        <w:rPr>
          <w:rFonts w:ascii="Trebuchet MS" w:hAnsi="Trebuchet MS"/>
          <w:i/>
          <w:iCs/>
        </w:rPr>
        <w:t>“La società persegue esclusivamente scopi mutualistici tesi al perseguimento dell’interesse generale della comunità alla promozione umana ed all’integrazione sociale dei cittadini</w:t>
      </w:r>
      <w:r w:rsidR="005702C6">
        <w:rPr>
          <w:rFonts w:ascii="Trebuchet MS" w:hAnsi="Trebuchet MS"/>
          <w:i/>
          <w:iCs/>
        </w:rPr>
        <w:t xml:space="preserve"> e delle cittadine</w:t>
      </w:r>
      <w:r w:rsidRPr="003D573B">
        <w:rPr>
          <w:rFonts w:ascii="Trebuchet MS" w:hAnsi="Trebuchet MS"/>
          <w:i/>
          <w:iCs/>
        </w:rPr>
        <w:t xml:space="preserve"> e ciò in conformità a quanto disposto dall’art 1, lettere A e B della legge 381 dell’8/11/1991.</w:t>
      </w:r>
    </w:p>
    <w:p w14:paraId="351DB022" w14:textId="77777777" w:rsidR="00B13DDE" w:rsidRPr="003D573B" w:rsidRDefault="00B13DDE" w:rsidP="00945455">
      <w:pPr>
        <w:jc w:val="both"/>
        <w:rPr>
          <w:rFonts w:ascii="Trebuchet MS" w:hAnsi="Trebuchet MS"/>
          <w:i/>
          <w:iCs/>
        </w:rPr>
      </w:pPr>
      <w:r w:rsidRPr="003D573B">
        <w:rPr>
          <w:rFonts w:ascii="Trebuchet MS" w:hAnsi="Trebuchet MS"/>
          <w:i/>
          <w:iCs/>
        </w:rPr>
        <w:t>La cooperativa si ispira ai principi che sono alla base del movimento cooperativo mondiale ed in rapporto ad essi agisce. Questi principi sono: la mutualità, la solidarietà, la democraticità, l’impegno, l’equilibrio delle responsabilità rispetto ai ruoli, lo spirito comunitario, il legame con il territorio, un equilibrato rapporto con lo Stato e le Istituzioni pubbliche.”</w:t>
      </w:r>
    </w:p>
    <w:p w14:paraId="4EFACFE8" w14:textId="77777777" w:rsidR="00FD313F" w:rsidRPr="003D573B" w:rsidRDefault="00FD313F" w:rsidP="00945455">
      <w:pPr>
        <w:jc w:val="both"/>
        <w:rPr>
          <w:rFonts w:ascii="Trebuchet MS" w:hAnsi="Trebuchet MS"/>
          <w:i/>
          <w:iCs/>
        </w:rPr>
      </w:pPr>
    </w:p>
    <w:p w14:paraId="0706E308" w14:textId="77777777" w:rsidR="00FD313F" w:rsidRPr="003D573B" w:rsidRDefault="00FD313F" w:rsidP="00945455">
      <w:pPr>
        <w:jc w:val="both"/>
        <w:rPr>
          <w:rFonts w:ascii="Trebuchet MS" w:hAnsi="Trebuchet MS"/>
        </w:rPr>
      </w:pPr>
      <w:r w:rsidRPr="003D573B">
        <w:rPr>
          <w:rFonts w:ascii="Trebuchet MS" w:hAnsi="Trebuchet MS"/>
        </w:rPr>
        <w:t>La Cooperativa Progetto Emmaus nasce nel 199</w:t>
      </w:r>
      <w:r w:rsidR="00B13DDE" w:rsidRPr="003D573B">
        <w:rPr>
          <w:rFonts w:ascii="Trebuchet MS" w:hAnsi="Trebuchet MS"/>
        </w:rPr>
        <w:t xml:space="preserve">5 e da oltre 25 anni </w:t>
      </w:r>
      <w:r w:rsidR="00443CC2" w:rsidRPr="003D573B">
        <w:rPr>
          <w:rFonts w:ascii="Trebuchet MS" w:hAnsi="Trebuchet MS"/>
        </w:rPr>
        <w:t xml:space="preserve">è ente NO PROFIT che opera nella progettazione e nell’erogazione di servizi socio-assistenziali, educativi e socio-sanitari nelle aree disabilità, salute mentale, minori, e anziani (Dopo di Noi). Dal 2019 è cooperativa mista (A+B) e si occupa di inserimento lavorativo di persone svantaggiate. Per approfondire: </w:t>
      </w:r>
      <w:hyperlink r:id="rId12" w:history="1">
        <w:r w:rsidR="00443CC2" w:rsidRPr="003D573B">
          <w:rPr>
            <w:rStyle w:val="Collegamentoipertestuale"/>
            <w:rFonts w:ascii="Trebuchet MS" w:hAnsi="Trebuchet MS"/>
          </w:rPr>
          <w:t>www.progettoemmaus.it</w:t>
        </w:r>
      </w:hyperlink>
      <w:r w:rsidR="00443CC2" w:rsidRPr="003D573B">
        <w:rPr>
          <w:rFonts w:ascii="Trebuchet MS" w:hAnsi="Trebuchet MS"/>
        </w:rPr>
        <w:t xml:space="preserve"> </w:t>
      </w:r>
    </w:p>
    <w:p w14:paraId="2E406507" w14:textId="77777777" w:rsidR="00443CC2" w:rsidRPr="003D573B" w:rsidRDefault="00443CC2" w:rsidP="00001894">
      <w:pPr>
        <w:rPr>
          <w:rFonts w:ascii="Trebuchet MS" w:hAnsi="Trebuchet MS"/>
        </w:rPr>
      </w:pPr>
    </w:p>
    <w:p w14:paraId="1C28286E" w14:textId="77777777" w:rsidR="003D573B" w:rsidRDefault="003D573B" w:rsidP="00001894">
      <w:pPr>
        <w:rPr>
          <w:rFonts w:ascii="Trebuchet MS" w:hAnsi="Trebuchet MS"/>
        </w:rPr>
      </w:pPr>
    </w:p>
    <w:p w14:paraId="62DAF432" w14:textId="77777777" w:rsidR="003D573B" w:rsidRDefault="003D573B" w:rsidP="00001894">
      <w:pPr>
        <w:rPr>
          <w:rFonts w:ascii="Trebuchet MS" w:hAnsi="Trebuchet MS"/>
        </w:rPr>
      </w:pPr>
    </w:p>
    <w:p w14:paraId="46AE229D" w14:textId="77777777" w:rsidR="003D573B" w:rsidRDefault="003D573B" w:rsidP="00001894">
      <w:pPr>
        <w:rPr>
          <w:rFonts w:ascii="Trebuchet MS" w:hAnsi="Trebuchet MS"/>
        </w:rPr>
      </w:pPr>
    </w:p>
    <w:p w14:paraId="77707D14" w14:textId="04D6FCD5" w:rsidR="00FD313F" w:rsidRPr="003D573B" w:rsidRDefault="00443CC2" w:rsidP="00001894">
      <w:pPr>
        <w:rPr>
          <w:rFonts w:ascii="Trebuchet MS" w:hAnsi="Trebuchet MS"/>
        </w:rPr>
      </w:pPr>
      <w:r w:rsidRPr="003D573B">
        <w:rPr>
          <w:rFonts w:ascii="Trebuchet MS" w:hAnsi="Trebuchet MS"/>
        </w:rPr>
        <w:t>COOPERATIVA SOCIALE PROGETTO EMMAUS</w:t>
      </w:r>
      <w:r w:rsidR="00C93FAD" w:rsidRPr="003D573B">
        <w:rPr>
          <w:rFonts w:ascii="Trebuchet MS" w:hAnsi="Trebuchet MS"/>
        </w:rPr>
        <w:t xml:space="preserve">                                     Alba, 04/05/2026</w:t>
      </w:r>
    </w:p>
    <w:p w14:paraId="317B69AB" w14:textId="77777777" w:rsidR="00443CC2" w:rsidRPr="003D573B" w:rsidRDefault="00443CC2" w:rsidP="00001894">
      <w:pPr>
        <w:rPr>
          <w:rFonts w:ascii="Trebuchet MS" w:hAnsi="Trebuchet MS"/>
        </w:rPr>
      </w:pPr>
      <w:r w:rsidRPr="003D573B">
        <w:rPr>
          <w:rFonts w:ascii="Trebuchet MS" w:hAnsi="Trebuchet MS"/>
        </w:rPr>
        <w:t>Sede legale: via Rattazzi 9, 12051 Alba (CN)</w:t>
      </w:r>
    </w:p>
    <w:p w14:paraId="66919345" w14:textId="77777777" w:rsidR="00443CC2" w:rsidRPr="003D573B" w:rsidRDefault="00443CC2" w:rsidP="00001894">
      <w:pPr>
        <w:rPr>
          <w:rFonts w:ascii="Trebuchet MS" w:hAnsi="Trebuchet MS"/>
        </w:rPr>
      </w:pPr>
      <w:r w:rsidRPr="003D573B">
        <w:rPr>
          <w:rFonts w:ascii="Trebuchet MS" w:hAnsi="Trebuchet MS"/>
        </w:rPr>
        <w:t>Tel: 0173/441784</w:t>
      </w:r>
    </w:p>
    <w:p w14:paraId="79CBA936" w14:textId="77777777" w:rsidR="00443CC2" w:rsidRPr="003D573B" w:rsidRDefault="00443CC2" w:rsidP="00001894">
      <w:pPr>
        <w:rPr>
          <w:rFonts w:ascii="Trebuchet MS" w:hAnsi="Trebuchet MS"/>
        </w:rPr>
      </w:pPr>
      <w:r w:rsidRPr="003D573B">
        <w:rPr>
          <w:rFonts w:ascii="Trebuchet MS" w:hAnsi="Trebuchet MS"/>
        </w:rPr>
        <w:t xml:space="preserve">e-mail: </w:t>
      </w:r>
      <w:hyperlink r:id="rId13" w:history="1">
        <w:r w:rsidRPr="003D573B">
          <w:rPr>
            <w:rStyle w:val="Collegamentoipertestuale"/>
            <w:rFonts w:ascii="Trebuchet MS" w:hAnsi="Trebuchet MS"/>
          </w:rPr>
          <w:t>cooperativa@progettoemmaus.it</w:t>
        </w:r>
      </w:hyperlink>
    </w:p>
    <w:p w14:paraId="4B0F8794" w14:textId="4C4FE148" w:rsidR="008B6FA5" w:rsidRPr="003D573B" w:rsidRDefault="00443CC2">
      <w:pPr>
        <w:rPr>
          <w:rFonts w:ascii="Trebuchet MS" w:hAnsi="Trebuchet MS"/>
        </w:rPr>
      </w:pPr>
      <w:r w:rsidRPr="003D573B">
        <w:rPr>
          <w:rFonts w:ascii="Trebuchet MS" w:hAnsi="Trebuchet MS"/>
        </w:rPr>
        <w:t>P.IVA: 02462260049</w:t>
      </w:r>
    </w:p>
    <w:sectPr w:rsidR="008B6FA5" w:rsidRPr="003D573B">
      <w:footerReference w:type="default" r:id="rId14"/>
      <w:footerReference w:type="first" r:id="rId15"/>
      <w:pgSz w:w="11906" w:h="16838"/>
      <w:pgMar w:top="1134" w:right="1134" w:bottom="1592" w:left="1134" w:header="720" w:footer="10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90298" w14:textId="77777777" w:rsidR="008D5647" w:rsidRDefault="008D5647">
      <w:r>
        <w:separator/>
      </w:r>
    </w:p>
  </w:endnote>
  <w:endnote w:type="continuationSeparator" w:id="0">
    <w:p w14:paraId="5AAAEC55" w14:textId="77777777" w:rsidR="008D5647" w:rsidRDefault="008D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C67F3" w14:textId="4C07C1F0" w:rsidR="005A3134" w:rsidRDefault="000F2883">
    <w:pPr>
      <w:pStyle w:val="Pidipagina"/>
      <w:jc w:val="right"/>
      <w:rPr>
        <w:rFonts w:ascii="Trebuchet MS" w:hAnsi="Trebuchet MS" w:cs="Trebuchet MS"/>
        <w:sz w:val="6"/>
        <w:szCs w:val="6"/>
      </w:rPr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473159" wp14:editId="38130085">
              <wp:simplePos x="0" y="0"/>
              <wp:positionH relativeFrom="column">
                <wp:posOffset>5080</wp:posOffset>
              </wp:positionH>
              <wp:positionV relativeFrom="paragraph">
                <wp:posOffset>-635</wp:posOffset>
              </wp:positionV>
              <wp:extent cx="6116320" cy="0"/>
              <wp:effectExtent l="10795" t="9525" r="698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noFill/>
                      <a:ln w="39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AA86ADE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-.05pt" to="48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" strokeweight=".11mm"/>
          </w:pict>
        </mc:Fallback>
      </mc:AlternateContent>
    </w:r>
  </w:p>
  <w:p w14:paraId="2DBC8D07" w14:textId="77777777" w:rsidR="005A3134" w:rsidRDefault="005A3134">
    <w:pPr>
      <w:pStyle w:val="Pidipagina"/>
      <w:jc w:val="right"/>
    </w:pPr>
    <w:r>
      <w:rPr>
        <w:rFonts w:ascii="Trebuchet MS" w:hAnsi="Trebuchet MS" w:cs="Trebuchet MS"/>
        <w:sz w:val="12"/>
        <w:szCs w:val="12"/>
      </w:rPr>
      <w:t xml:space="preserve">PROGETTO EMMAUS | Società Cooperativa Sociale </w:t>
    </w:r>
    <w:proofErr w:type="spellStart"/>
    <w:r>
      <w:rPr>
        <w:rFonts w:ascii="Trebuchet MS" w:hAnsi="Trebuchet MS" w:cs="Trebuchet MS"/>
        <w:sz w:val="12"/>
        <w:szCs w:val="12"/>
      </w:rPr>
      <w:t>Onlus</w:t>
    </w:r>
    <w:proofErr w:type="spellEnd"/>
    <w:r>
      <w:rPr>
        <w:rFonts w:ascii="Trebuchet MS" w:hAnsi="Trebuchet MS" w:cs="Trebuchet MS"/>
        <w:sz w:val="12"/>
        <w:szCs w:val="12"/>
      </w:rPr>
      <w:t xml:space="preserve"> | </w:t>
    </w:r>
    <w:hyperlink r:id="rId1" w:history="1">
      <w:r>
        <w:rPr>
          <w:rStyle w:val="Collegamentoipertestuale"/>
          <w:rFonts w:ascii="Trebuchet MS" w:hAnsi="Trebuchet MS"/>
        </w:rPr>
        <w:t>www.progettoemmaus.it</w:t>
      </w:r>
    </w:hyperlink>
    <w:r>
      <w:rPr>
        <w:rFonts w:ascii="Trebuchet MS" w:hAnsi="Trebuchet MS" w:cs="Trebuchet MS"/>
        <w:sz w:val="12"/>
        <w:szCs w:val="12"/>
      </w:rPr>
      <w:br/>
    </w:r>
    <w:proofErr w:type="spellStart"/>
    <w:r>
      <w:rPr>
        <w:rFonts w:ascii="Trebuchet MS" w:hAnsi="Trebuchet MS" w:cs="Trebuchet MS"/>
        <w:sz w:val="12"/>
        <w:szCs w:val="12"/>
      </w:rPr>
      <w:t>Iscr.Albo</w:t>
    </w:r>
    <w:proofErr w:type="spellEnd"/>
    <w:r>
      <w:rPr>
        <w:rFonts w:ascii="Trebuchet MS" w:hAnsi="Trebuchet MS" w:cs="Trebuchet MS"/>
        <w:sz w:val="12"/>
        <w:szCs w:val="12"/>
      </w:rPr>
      <w:t xml:space="preserve"> Cooperative N. A106126 - R.E.A. CN 0178089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EFD2D" w14:textId="77777777" w:rsidR="005A3134" w:rsidRDefault="005A31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C146F" w14:textId="77777777" w:rsidR="008D5647" w:rsidRDefault="008D5647">
      <w:r>
        <w:separator/>
      </w:r>
    </w:p>
  </w:footnote>
  <w:footnote w:type="continuationSeparator" w:id="0">
    <w:p w14:paraId="68477638" w14:textId="77777777" w:rsidR="008D5647" w:rsidRDefault="008D5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364FF4"/>
    <w:multiLevelType w:val="multilevel"/>
    <w:tmpl w:val="EE2C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8943BD"/>
    <w:multiLevelType w:val="multilevel"/>
    <w:tmpl w:val="FFFFFFFF"/>
    <w:styleLink w:val="WWNum22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3C"/>
    <w:rsid w:val="00001894"/>
    <w:rsid w:val="00057F96"/>
    <w:rsid w:val="000C3B6E"/>
    <w:rsid w:val="000C5CD2"/>
    <w:rsid w:val="000F0DAF"/>
    <w:rsid w:val="000F2883"/>
    <w:rsid w:val="00101AB0"/>
    <w:rsid w:val="00101F44"/>
    <w:rsid w:val="00162E44"/>
    <w:rsid w:val="001D7E55"/>
    <w:rsid w:val="0020601C"/>
    <w:rsid w:val="00371A81"/>
    <w:rsid w:val="00392036"/>
    <w:rsid w:val="003C16FC"/>
    <w:rsid w:val="003D573B"/>
    <w:rsid w:val="00402B32"/>
    <w:rsid w:val="00443CC2"/>
    <w:rsid w:val="00480E1B"/>
    <w:rsid w:val="00482DE1"/>
    <w:rsid w:val="0048672B"/>
    <w:rsid w:val="004B4C94"/>
    <w:rsid w:val="004C3403"/>
    <w:rsid w:val="00522894"/>
    <w:rsid w:val="005350A5"/>
    <w:rsid w:val="005702C6"/>
    <w:rsid w:val="005A3134"/>
    <w:rsid w:val="005F75F0"/>
    <w:rsid w:val="00655DBF"/>
    <w:rsid w:val="00665B52"/>
    <w:rsid w:val="00687140"/>
    <w:rsid w:val="006E57FB"/>
    <w:rsid w:val="006F2A4D"/>
    <w:rsid w:val="0076264F"/>
    <w:rsid w:val="00780660"/>
    <w:rsid w:val="00784937"/>
    <w:rsid w:val="00861048"/>
    <w:rsid w:val="008911C1"/>
    <w:rsid w:val="008A4DE5"/>
    <w:rsid w:val="008B6FA5"/>
    <w:rsid w:val="008D5647"/>
    <w:rsid w:val="00945455"/>
    <w:rsid w:val="009602D5"/>
    <w:rsid w:val="0097326A"/>
    <w:rsid w:val="00A16239"/>
    <w:rsid w:val="00A55DA8"/>
    <w:rsid w:val="00A9342E"/>
    <w:rsid w:val="00AA78EE"/>
    <w:rsid w:val="00AC213C"/>
    <w:rsid w:val="00AC6D55"/>
    <w:rsid w:val="00AD7B0D"/>
    <w:rsid w:val="00AF5E74"/>
    <w:rsid w:val="00B13DDE"/>
    <w:rsid w:val="00B3057E"/>
    <w:rsid w:val="00B91ED3"/>
    <w:rsid w:val="00C77519"/>
    <w:rsid w:val="00C93FAD"/>
    <w:rsid w:val="00DA25DB"/>
    <w:rsid w:val="00DA79E0"/>
    <w:rsid w:val="00DC5CB3"/>
    <w:rsid w:val="00DF7565"/>
    <w:rsid w:val="00E4479F"/>
    <w:rsid w:val="00F9186B"/>
    <w:rsid w:val="00FA517A"/>
    <w:rsid w:val="00FB5EB3"/>
    <w:rsid w:val="00FD313F"/>
    <w:rsid w:val="00FD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46D2460"/>
  <w15:chartTrackingRefBased/>
  <w15:docId w15:val="{E6962FAA-E65A-427C-8B32-BE992BEF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1">
    <w:name w:val="heading 1"/>
    <w:basedOn w:val="Intestazione1"/>
    <w:next w:val="Corpodeltesto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itolo2">
    <w:name w:val="heading 2"/>
    <w:basedOn w:val="Intestazione1"/>
    <w:next w:val="Corpodel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itolo3">
    <w:name w:val="heading 3"/>
    <w:basedOn w:val="Intestazione1"/>
    <w:next w:val="Corpodeltesto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numbering" w:customStyle="1" w:styleId="WWNum22">
    <w:name w:val="WWNum22"/>
    <w:rsid w:val="00001894"/>
    <w:pPr>
      <w:numPr>
        <w:numId w:val="3"/>
      </w:numPr>
    </w:pPr>
  </w:style>
  <w:style w:type="character" w:customStyle="1" w:styleId="Menzionenonrisolta1">
    <w:name w:val="Menzione non risolta1"/>
    <w:uiPriority w:val="99"/>
    <w:semiHidden/>
    <w:unhideWhenUsed/>
    <w:rsid w:val="00FD313F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93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2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cooperativa@progettoemmaus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rogettoemmaus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operativa@progettoemmaus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g.a.ariete@progettoemmau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aesseservizi.e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gettoemmaus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1923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12861</CharactersWithSpaces>
  <SharedDoc>false</SharedDoc>
  <HLinks>
    <vt:vector size="36" baseType="variant">
      <vt:variant>
        <vt:i4>4915325</vt:i4>
      </vt:variant>
      <vt:variant>
        <vt:i4>12</vt:i4>
      </vt:variant>
      <vt:variant>
        <vt:i4>0</vt:i4>
      </vt:variant>
      <vt:variant>
        <vt:i4>5</vt:i4>
      </vt:variant>
      <vt:variant>
        <vt:lpwstr>mailto:cooperativa@progettoemmaus.it</vt:lpwstr>
      </vt:variant>
      <vt:variant>
        <vt:lpwstr/>
      </vt:variant>
      <vt:variant>
        <vt:i4>131144</vt:i4>
      </vt:variant>
      <vt:variant>
        <vt:i4>9</vt:i4>
      </vt:variant>
      <vt:variant>
        <vt:i4>0</vt:i4>
      </vt:variant>
      <vt:variant>
        <vt:i4>5</vt:i4>
      </vt:variant>
      <vt:variant>
        <vt:lpwstr>http://www.progettoemmaus.it/</vt:lpwstr>
      </vt:variant>
      <vt:variant>
        <vt:lpwstr/>
      </vt:variant>
      <vt:variant>
        <vt:i4>4915325</vt:i4>
      </vt:variant>
      <vt:variant>
        <vt:i4>6</vt:i4>
      </vt:variant>
      <vt:variant>
        <vt:i4>0</vt:i4>
      </vt:variant>
      <vt:variant>
        <vt:i4>5</vt:i4>
      </vt:variant>
      <vt:variant>
        <vt:lpwstr>mailto:cooperativa@progettoemmaus.it</vt:lpwstr>
      </vt:variant>
      <vt:variant>
        <vt:lpwstr/>
      </vt:variant>
      <vt:variant>
        <vt:i4>2293786</vt:i4>
      </vt:variant>
      <vt:variant>
        <vt:i4>3</vt:i4>
      </vt:variant>
      <vt:variant>
        <vt:i4>0</vt:i4>
      </vt:variant>
      <vt:variant>
        <vt:i4>5</vt:i4>
      </vt:variant>
      <vt:variant>
        <vt:lpwstr>mailto:sipuofare@progettoemmaus.it</vt:lpwstr>
      </vt:variant>
      <vt:variant>
        <vt:lpwstr/>
      </vt:variant>
      <vt:variant>
        <vt:i4>2883592</vt:i4>
      </vt:variant>
      <vt:variant>
        <vt:i4>0</vt:i4>
      </vt:variant>
      <vt:variant>
        <vt:i4>0</vt:i4>
      </vt:variant>
      <vt:variant>
        <vt:i4>5</vt:i4>
      </vt:variant>
      <vt:variant>
        <vt:lpwstr>mailto:dpo@aesseservizi.eu</vt:lpwstr>
      </vt:variant>
      <vt:variant>
        <vt:lpwstr/>
      </vt:variant>
      <vt:variant>
        <vt:i4>131144</vt:i4>
      </vt:variant>
      <vt:variant>
        <vt:i4>0</vt:i4>
      </vt:variant>
      <vt:variant>
        <vt:i4>0</vt:i4>
      </vt:variant>
      <vt:variant>
        <vt:i4>5</vt:i4>
      </vt:variant>
      <vt:variant>
        <vt:lpwstr>http://www.progettoemmaus.it/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Ferrero</dc:creator>
  <cp:keywords/>
  <cp:lastModifiedBy>Account Microsoft</cp:lastModifiedBy>
  <cp:revision>2</cp:revision>
  <cp:lastPrinted>2022-10-05T16:11:00Z</cp:lastPrinted>
  <dcterms:created xsi:type="dcterms:W3CDTF">2026-05-22T20:21:00Z</dcterms:created>
  <dcterms:modified xsi:type="dcterms:W3CDTF">2026-05-22T20:21:00Z</dcterms:modified>
</cp:coreProperties>
</file>